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25B20" w:rsidP="00425B20">
      <w:pPr>
        <w:jc w:val="right"/>
        <w:rPr>
          <w:rFonts w:ascii="Times New Roman" w:hAnsi="Times New Roman" w:cs="Times New Roman"/>
          <w:sz w:val="28"/>
          <w:szCs w:val="28"/>
        </w:rPr>
      </w:pPr>
      <w:r w:rsidRPr="00425B20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25B20" w:rsidRDefault="00425B20" w:rsidP="00425B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5B20" w:rsidRPr="00425B20" w:rsidRDefault="00425B20" w:rsidP="00425B2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5B2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№ 1. Найдите расстояние от Нижней Тавды до Лосефермы Турнаево. Сколько Вам понадобиться времени доехать до лосефемы, если скорость автомобиля 40, 5 км/ч? Ответ округлите до целых.</w:t>
      </w:r>
    </w:p>
    <w:p w:rsidR="00425B20" w:rsidRPr="00425B20" w:rsidRDefault="00425B20" w:rsidP="00425B2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25B20">
        <w:rPr>
          <w:rFonts w:ascii="Times New Roman" w:hAnsi="Times New Roman" w:cs="Times New Roman"/>
          <w:color w:val="000000"/>
          <w:sz w:val="28"/>
          <w:szCs w:val="28"/>
        </w:rPr>
        <w:t>Задача № 2. Зоологический заказник «Троицкий» имеет площадь 32 240 га. А площадь Нижнетавдинского района составляет 7360 кв.км. Найдите, во сколько раз площадь района больше площади заказника «Троицкий»?</w:t>
      </w:r>
    </w:p>
    <w:p w:rsidR="00425B20" w:rsidRPr="00425B20" w:rsidRDefault="00425B20" w:rsidP="00425B20">
      <w:pPr>
        <w:rPr>
          <w:rFonts w:ascii="Times New Roman" w:hAnsi="Times New Roman" w:cs="Times New Roman"/>
          <w:sz w:val="28"/>
          <w:szCs w:val="28"/>
        </w:rPr>
      </w:pPr>
      <w:r w:rsidRPr="00425B20">
        <w:rPr>
          <w:rFonts w:ascii="Times New Roman" w:hAnsi="Times New Roman" w:cs="Times New Roman"/>
          <w:bCs/>
          <w:sz w:val="28"/>
          <w:szCs w:val="28"/>
        </w:rPr>
        <w:t>Решите задачу № 3.  Сибирский кедр растёт медленно. Первые 8 лет ежегодные приросты составляют 9, 4 см, следующие 6 лет  ежегодные приросты составляют 12, 7 см, следующие 6 лет  - по 14, 5 см. Найдите средний прирост кедра за первые годы роста?</w:t>
      </w:r>
    </w:p>
    <w:sectPr w:rsidR="00425B20" w:rsidRPr="00425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25B20"/>
    <w:rsid w:val="0042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2017-04-14T01:31:00Z</dcterms:created>
  <dcterms:modified xsi:type="dcterms:W3CDTF">2017-04-14T01:35:00Z</dcterms:modified>
</cp:coreProperties>
</file>