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D49" w:rsidRPr="00C83138" w:rsidRDefault="00A15D49" w:rsidP="00A15D49">
      <w:pPr>
        <w:shd w:val="clear" w:color="auto" w:fill="FFFFFF"/>
        <w:spacing w:beforeAutospacing="1" w:after="100" w:afterAutospacing="1" w:line="240" w:lineRule="auto"/>
        <w:outlineLvl w:val="2"/>
        <w:rPr>
          <w:rFonts w:ascii="Times New Roman" w:eastAsia="Times New Roman" w:hAnsi="Times New Roman" w:cs="Times New Roman"/>
          <w:b/>
          <w:bCs/>
          <w:color w:val="6A6A00"/>
          <w:sz w:val="28"/>
          <w:szCs w:val="28"/>
        </w:rPr>
      </w:pPr>
      <w:r w:rsidRPr="00C83138">
        <w:rPr>
          <w:rFonts w:ascii="Times New Roman" w:eastAsia="Times New Roman" w:hAnsi="Times New Roman" w:cs="Times New Roman"/>
          <w:b/>
          <w:bCs/>
          <w:color w:val="6A6A00"/>
          <w:sz w:val="28"/>
          <w:szCs w:val="28"/>
        </w:rPr>
        <w:t xml:space="preserve">Елена </w:t>
      </w:r>
      <w:proofErr w:type="gramStart"/>
      <w:r w:rsidRPr="00C83138">
        <w:rPr>
          <w:rFonts w:ascii="Times New Roman" w:eastAsia="Times New Roman" w:hAnsi="Times New Roman" w:cs="Times New Roman"/>
          <w:b/>
          <w:bCs/>
          <w:color w:val="6A6A00"/>
          <w:sz w:val="28"/>
          <w:szCs w:val="28"/>
        </w:rPr>
        <w:t>ЕРОХИНА,</w:t>
      </w:r>
      <w:r w:rsidRPr="00C83138">
        <w:rPr>
          <w:rFonts w:ascii="Times New Roman" w:eastAsia="Times New Roman" w:hAnsi="Times New Roman" w:cs="Times New Roman"/>
          <w:b/>
          <w:bCs/>
          <w:color w:val="6A6A00"/>
          <w:sz w:val="28"/>
          <w:szCs w:val="28"/>
        </w:rPr>
        <w:br/>
        <w:t>Москва</w:t>
      </w:r>
      <w:proofErr w:type="gramEnd"/>
    </w:p>
    <w:p w:rsidR="00A15D49" w:rsidRPr="00C83138" w:rsidRDefault="00C83138" w:rsidP="00A15D49">
      <w:pPr>
        <w:spacing w:after="0" w:line="240" w:lineRule="auto"/>
        <w:rPr>
          <w:rFonts w:ascii="Times New Roman" w:eastAsia="Times New Roman" w:hAnsi="Times New Roman" w:cs="Times New Roman"/>
          <w:sz w:val="28"/>
          <w:szCs w:val="28"/>
        </w:rPr>
      </w:pPr>
      <w:r w:rsidRPr="00C83138">
        <w:rPr>
          <w:rFonts w:ascii="Times New Roman" w:eastAsia="Times New Roman" w:hAnsi="Times New Roman" w:cs="Times New Roman"/>
          <w:sz w:val="28"/>
          <w:szCs w:val="28"/>
        </w:rPr>
        <w:pict>
          <v:rect id="_x0000_i1025" style="width:172.5pt;height:.75pt" o:hrpct="0" o:hrstd="t" o:hrnoshade="t" o:hr="t" fillcolor="black" stroked="f"/>
        </w:pict>
      </w:r>
    </w:p>
    <w:p w:rsidR="00A15D49" w:rsidRPr="00C83138" w:rsidRDefault="00A15D49" w:rsidP="00A15D49">
      <w:pPr>
        <w:shd w:val="clear" w:color="auto" w:fill="FFFFFF"/>
        <w:spacing w:before="100" w:beforeAutospacing="1" w:after="100" w:afterAutospacing="1" w:line="240" w:lineRule="auto"/>
        <w:outlineLvl w:val="0"/>
        <w:rPr>
          <w:rFonts w:ascii="Times New Roman" w:eastAsia="Times New Roman" w:hAnsi="Times New Roman" w:cs="Times New Roman"/>
          <w:b/>
          <w:bCs/>
          <w:color w:val="6A6A00"/>
          <w:kern w:val="36"/>
          <w:sz w:val="28"/>
          <w:szCs w:val="28"/>
        </w:rPr>
      </w:pPr>
      <w:r w:rsidRPr="00C83138">
        <w:rPr>
          <w:rFonts w:ascii="Times New Roman" w:eastAsia="Times New Roman" w:hAnsi="Times New Roman" w:cs="Times New Roman"/>
          <w:b/>
          <w:bCs/>
          <w:color w:val="6A6A00"/>
          <w:kern w:val="36"/>
          <w:sz w:val="28"/>
          <w:szCs w:val="28"/>
        </w:rPr>
        <w:t>Умеем ли мы проверять сочинение?</w:t>
      </w:r>
    </w:p>
    <w:p w:rsidR="00A15D49" w:rsidRPr="00C83138" w:rsidRDefault="00A15D49" w:rsidP="00A15D49">
      <w:pPr>
        <w:shd w:val="clear" w:color="auto" w:fill="FFFFFF"/>
        <w:spacing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b/>
          <w:bCs/>
          <w:color w:val="6A6A00"/>
          <w:sz w:val="28"/>
          <w:szCs w:val="28"/>
        </w:rPr>
        <w:t>Не секрет, что многие школьники писать сочинения не умеют, не любят и даже боятся.</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b/>
          <w:bCs/>
          <w:color w:val="6A6A00"/>
          <w:sz w:val="28"/>
          <w:szCs w:val="28"/>
        </w:rPr>
        <w:t>Проблеме «Как научить писать сочинение» посвящено большое количество научно-методических исследований, опытом по обучению написания сочинения делятся на страницах педагогических изданий ведущие учителя литературы.</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6A6A00"/>
          <w:sz w:val="28"/>
          <w:szCs w:val="28"/>
        </w:rPr>
        <w:t>А</w:t>
      </w:r>
      <w:r w:rsidRPr="00C83138">
        <w:rPr>
          <w:rFonts w:ascii="Times New Roman" w:eastAsia="Times New Roman" w:hAnsi="Times New Roman" w:cs="Times New Roman"/>
          <w:color w:val="000000"/>
          <w:sz w:val="28"/>
          <w:szCs w:val="28"/>
        </w:rPr>
        <w:t> может быть, взглянуть на проблему с другой стороны? Знаем ли мы, как… проверить сочинение? Ведь школьное сочинение — сложнейший жанр большого объёма, содержащий элементы исследования и творческого самовыражения его автора. Разве можно, оценивая работу, ограничиться только выставлением отметки (как при проверке контрольной работы или теста)?</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Абсолютно ясно: если ученик, увидев оценку за сочинение, закрыл тетрадь и не выяснил, за что она поставлена, — сочинение писалось напрасно. Ученик из работы в работу будет допускать одни и те же промахи.</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Игнорирование учителями педагогической рецензии можно было бы объяснить загруженностью и нехваткой времени. Но если ученик всё же попросит объяснить оценку, учитель должен будет перечитать сочинение, вспомнить свои впечатления и замечания и выразить их, то есть опять тратить время. Проблема видится в том, что учителя не знакомы со спецификой жанра педагогической рецензии и не умеют его создавать.</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 xml:space="preserve">Еще в 1837 году </w:t>
      </w:r>
      <w:proofErr w:type="spellStart"/>
      <w:r w:rsidRPr="00C83138">
        <w:rPr>
          <w:rFonts w:ascii="Times New Roman" w:eastAsia="Times New Roman" w:hAnsi="Times New Roman" w:cs="Times New Roman"/>
          <w:color w:val="000000"/>
          <w:sz w:val="28"/>
          <w:szCs w:val="28"/>
        </w:rPr>
        <w:t>А.Ободовский</w:t>
      </w:r>
      <w:proofErr w:type="spellEnd"/>
      <w:r w:rsidRPr="00C83138">
        <w:rPr>
          <w:rFonts w:ascii="Times New Roman" w:eastAsia="Times New Roman" w:hAnsi="Times New Roman" w:cs="Times New Roman"/>
          <w:color w:val="000000"/>
          <w:sz w:val="28"/>
          <w:szCs w:val="28"/>
        </w:rPr>
        <w:t xml:space="preserve"> в «Руководстве к дидактике, или науке преподавания, составленном по Нимейеру» писал: “Сколь ни полезно упражнять молодых людей в сочинении, но настоящая польза от того приобретается через критический разбор и поправку их сочинений”. Непрерывный процесс совершенствования навыков написания сочинения состоит в умении учащихся исправлять созданный текст и работать над новым с учётом сформулированных учителем замечаний.</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И ведь сами школьники ждут от нас аргументированной оценки созданной ими творческой работы.</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lastRenderedPageBreak/>
        <w:t>Проведённое анкетирование выпускников позволило получить сведения о том, какое место в школьной практике преподавания литературы занимает написание учителями рецензий на сочинения учащихся.</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30,2% опрошенных ответили, что учитель не писал рецензий </w:t>
      </w:r>
      <w:r w:rsidRPr="00C83138">
        <w:rPr>
          <w:rFonts w:ascii="Times New Roman" w:eastAsia="Times New Roman" w:hAnsi="Times New Roman" w:cs="Times New Roman"/>
          <w:b/>
          <w:bCs/>
          <w:color w:val="6F3F01"/>
          <w:sz w:val="28"/>
          <w:szCs w:val="28"/>
        </w:rPr>
        <w:t>никогда</w:t>
      </w:r>
      <w:r w:rsidRPr="00C83138">
        <w:rPr>
          <w:rFonts w:ascii="Times New Roman" w:eastAsia="Times New Roman" w:hAnsi="Times New Roman" w:cs="Times New Roman"/>
          <w:color w:val="000000"/>
          <w:sz w:val="28"/>
          <w:szCs w:val="28"/>
        </w:rPr>
        <w:t xml:space="preserve">, 56,6% — учитель писал </w:t>
      </w:r>
      <w:proofErr w:type="spellStart"/>
      <w:r w:rsidRPr="00C83138">
        <w:rPr>
          <w:rFonts w:ascii="Times New Roman" w:eastAsia="Times New Roman" w:hAnsi="Times New Roman" w:cs="Times New Roman"/>
          <w:color w:val="000000"/>
          <w:sz w:val="28"/>
          <w:szCs w:val="28"/>
        </w:rPr>
        <w:t>рецензии</w:t>
      </w:r>
      <w:r w:rsidRPr="00C83138">
        <w:rPr>
          <w:rFonts w:ascii="Times New Roman" w:eastAsia="Times New Roman" w:hAnsi="Times New Roman" w:cs="Times New Roman"/>
          <w:b/>
          <w:bCs/>
          <w:color w:val="6F3F01"/>
          <w:sz w:val="28"/>
          <w:szCs w:val="28"/>
        </w:rPr>
        <w:t>иногда</w:t>
      </w:r>
      <w:proofErr w:type="spellEnd"/>
      <w:r w:rsidRPr="00C83138">
        <w:rPr>
          <w:rFonts w:ascii="Times New Roman" w:eastAsia="Times New Roman" w:hAnsi="Times New Roman" w:cs="Times New Roman"/>
          <w:color w:val="000000"/>
          <w:sz w:val="28"/>
          <w:szCs w:val="28"/>
        </w:rPr>
        <w:t>, и только 13,2% опрошенных отмечают, что учитель писал рецензии </w:t>
      </w:r>
      <w:r w:rsidRPr="00C83138">
        <w:rPr>
          <w:rFonts w:ascii="Times New Roman" w:eastAsia="Times New Roman" w:hAnsi="Times New Roman" w:cs="Times New Roman"/>
          <w:b/>
          <w:bCs/>
          <w:color w:val="6F3F01"/>
          <w:sz w:val="28"/>
          <w:szCs w:val="28"/>
        </w:rPr>
        <w:t>всегда</w:t>
      </w:r>
      <w:r w:rsidRPr="00C83138">
        <w:rPr>
          <w:rFonts w:ascii="Times New Roman" w:eastAsia="Times New Roman" w:hAnsi="Times New Roman" w:cs="Times New Roman"/>
          <w:color w:val="000000"/>
          <w:sz w:val="28"/>
          <w:szCs w:val="28"/>
        </w:rPr>
        <w:t>.</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Именно эти выпускники смогли привести пример запомнившейся рецензии учителя.</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В двух анкетах приведён пример наиболее часто встречающихся реплик учителя, которыми сопровождается выставление оценки: “Тема не раскрыта”, “Тема в общем раскрыта, но есть некоторые недочёты”.</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Два выпускника приводят примеры рецензий учителей, в которых, по существу, отсутствует оценка самого сочинения — учителя оценивают (используя общие слова) прилежание ученика: “В общем, ничего, старания видны”, “На тебя это не похоже, это не ты писала”.</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Одна вчерашняя школьница вспоминает рецензию, которая была написана преподавателем на её олимпиадное сочинение. В приведённой рецензии отсутствует аргументация высказанных замечаний: “Несмотря на оригинальность суждений (в чём это проявилось? — </w:t>
      </w:r>
      <w:r w:rsidRPr="00C83138">
        <w:rPr>
          <w:rFonts w:ascii="Times New Roman" w:eastAsia="Times New Roman" w:hAnsi="Times New Roman" w:cs="Times New Roman"/>
          <w:b/>
          <w:bCs/>
          <w:color w:val="6F3F01"/>
          <w:sz w:val="28"/>
          <w:szCs w:val="28"/>
        </w:rPr>
        <w:t>Е.Е.</w:t>
      </w:r>
      <w:r w:rsidRPr="00C83138">
        <w:rPr>
          <w:rFonts w:ascii="Times New Roman" w:eastAsia="Times New Roman" w:hAnsi="Times New Roman" w:cs="Times New Roman"/>
          <w:color w:val="000000"/>
          <w:sz w:val="28"/>
          <w:szCs w:val="28"/>
        </w:rPr>
        <w:t>), работа всё же не соответствует жанру рецензии (какие именно признаки жанра отсутствуют? — </w:t>
      </w:r>
      <w:r w:rsidRPr="00C83138">
        <w:rPr>
          <w:rFonts w:ascii="Times New Roman" w:eastAsia="Times New Roman" w:hAnsi="Times New Roman" w:cs="Times New Roman"/>
          <w:b/>
          <w:bCs/>
          <w:color w:val="6F3F01"/>
          <w:sz w:val="28"/>
          <w:szCs w:val="28"/>
        </w:rPr>
        <w:t>Е.Е.</w:t>
      </w:r>
      <w:r w:rsidRPr="00C83138">
        <w:rPr>
          <w:rFonts w:ascii="Times New Roman" w:eastAsia="Times New Roman" w:hAnsi="Times New Roman" w:cs="Times New Roman"/>
          <w:color w:val="000000"/>
          <w:sz w:val="28"/>
          <w:szCs w:val="28"/>
        </w:rPr>
        <w:t>)”. В сочинении отсутствовали замечания проверяющего на полях, которые могли бы явиться необходимыми аргументами.</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Следует отметить, что у студентов за время обучения в школе сложилось в целом негативное отношение к учительской рецензии. В 66% анкет отмечается, что учителя в рецензиях зачастую оскорбляют авторов сочинений, отбивают своими замечаниями желание создавать новые творческие работы, нетерпимо относятся к проявлению самостоятельности суждений.</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Выпускники указывают некорректные слова и выражения, встречающиеся в учительских рецензиях: “</w:t>
      </w:r>
      <w:proofErr w:type="spellStart"/>
      <w:r w:rsidRPr="00C83138">
        <w:rPr>
          <w:rFonts w:ascii="Times New Roman" w:eastAsia="Times New Roman" w:hAnsi="Times New Roman" w:cs="Times New Roman"/>
          <w:color w:val="000000"/>
          <w:sz w:val="28"/>
          <w:szCs w:val="28"/>
        </w:rPr>
        <w:t>балда</w:t>
      </w:r>
      <w:proofErr w:type="spellEnd"/>
      <w:r w:rsidRPr="00C83138">
        <w:rPr>
          <w:rFonts w:ascii="Times New Roman" w:eastAsia="Times New Roman" w:hAnsi="Times New Roman" w:cs="Times New Roman"/>
          <w:color w:val="000000"/>
          <w:sz w:val="28"/>
          <w:szCs w:val="28"/>
        </w:rPr>
        <w:t>”, “отвратительно”, “уродский ребёнок”, “ты всё сделал совсем не так”, “никогда не читала ничего более ужасного”, “это бред”, “ты написал полную ахинею”, “ты забыл дома мозги”, “бездарно”, “средненько”, “это недопустимо”, отмечая, что вместо слов “плохо” и “хорошо” лучше употреблять слова “менее удачно”, “более удачно”.</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“Не следует употреблять слов с негативной оценкой, резкой критикой («неверно», «неправильно», «ужасно», «безобразно»)”.</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lastRenderedPageBreak/>
        <w:t>“Я отрицательно отношусь к слову «глупо» в рецензии: на ошибках учатся. Учитель, я считаю, должен относиться очень корректно к своей задаче, если указывать на недочёты, то обязательно в совокупности с положительным отзывом и в правильной форме”.</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Учащиеся не принимают не только некорректные замечания учителя, но и “лестные, с оттенком фамильярности”.</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Выпускники подчёркивают: “рецензия должна быть тактична”; “недопустимо употреблять слова, которые могут вызвать у ребёнка резкую негативную реакцию и на предмет, и на учителя, и на форму работы”; “тон должен быть сдержанным”.</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В анкетах отмечается, что зачастую учитель оценивает не работу, а качества личности ученика (причём негативные): “Оценивается ведь работа, а не человек. К сожалению, я с таким сталкивалась”; “Пусть личность человека отдельно, а его сочинение — отдельно”; “Учитель писал: «ты хуже, чем…»”; “Ученик не должен почувствовать себя хуже всех”.</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Выпускники указывают, что рецензии учителей не только не стимулируют дальнейшую творческую деятельность учеников, но “отбивают у ученика вообще желание писать сочинение”; “рецензия иногда может понизить существенно самооценку ученика и веру в собственные силы”.</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Некоторые выпускники отмечают категоричность оценок учителя, игнорирование им попыток ученика высказывать самостоятельные суждения: “Не должно осуждаться мнение автора”; “Не следует настаивать на определённой «стандартной» интерпретации произведения. Учитель не должен навязывать свою точку зрения на произведение”; “Каждое мнение имеет право на существование, поэтому не надо употреблять «твоё мнение не верно», «ты не прав»”; “Очень обидно прочитать: «твоё мнение никого не интересует»”.</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В двух анкетах выражается мысль, что рецензия — диалог ученика и учителя, поэтому тон рецензии “может зависеть от того, кому предназначена рецензия”; “всё зависит от отношений между преподавателем и учеником, и если резкие выражения могут помочь ученику, то почему бы их не использовать?”</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Вместе с тем все выпускники отмечают, что рецензии на сочинения необходимы. Два отрицательных ответа (“рецензии не нужны”) прокомментированы следующим образом: “Учителя всё равно ничего путного написать не могут”.</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Самое удивительное, что школьники прекрасно осознают значение рецензии и её задачи.</w:t>
      </w:r>
    </w:p>
    <w:p w:rsidR="00A15D49" w:rsidRPr="00C83138" w:rsidRDefault="00A15D49" w:rsidP="00A15D4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b/>
          <w:bCs/>
          <w:color w:val="6F3F01"/>
          <w:sz w:val="28"/>
          <w:szCs w:val="28"/>
        </w:rPr>
        <w:lastRenderedPageBreak/>
        <w:t>Аргументация выставленной оценки:</w:t>
      </w:r>
      <w:r w:rsidRPr="00C83138">
        <w:rPr>
          <w:rFonts w:ascii="Times New Roman" w:eastAsia="Times New Roman" w:hAnsi="Times New Roman" w:cs="Times New Roman"/>
          <w:color w:val="000000"/>
          <w:sz w:val="28"/>
          <w:szCs w:val="28"/>
        </w:rPr>
        <w:t> “Ученик должен всегда знать свои ошибки и успехи, так быстрее будет происходить контакт (взаимопонимание)”; “Каждому учащемуся </w:t>
      </w:r>
      <w:r w:rsidRPr="00C83138">
        <w:rPr>
          <w:rFonts w:ascii="Times New Roman" w:eastAsia="Times New Roman" w:hAnsi="Times New Roman" w:cs="Times New Roman"/>
          <w:i/>
          <w:iCs/>
          <w:color w:val="000000"/>
          <w:sz w:val="28"/>
          <w:szCs w:val="28"/>
        </w:rPr>
        <w:t>приятно понимать</w:t>
      </w:r>
      <w:r w:rsidRPr="00C83138">
        <w:rPr>
          <w:rFonts w:ascii="Times New Roman" w:eastAsia="Times New Roman" w:hAnsi="Times New Roman" w:cs="Times New Roman"/>
          <w:color w:val="000000"/>
          <w:sz w:val="28"/>
          <w:szCs w:val="28"/>
        </w:rPr>
        <w:t> (!), почему ему поставили именно эту оценку и какие недочёты были”; “Рецензии помогают ученикам объективно оценить результаты работы”.</w:t>
      </w:r>
    </w:p>
    <w:p w:rsidR="00A15D49" w:rsidRPr="00C83138" w:rsidRDefault="00A15D49" w:rsidP="00A15D4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b/>
          <w:bCs/>
          <w:color w:val="6F3F01"/>
          <w:sz w:val="28"/>
          <w:szCs w:val="28"/>
        </w:rPr>
        <w:t>Рекомендации по дальнейшей работе над сочинениями:</w:t>
      </w:r>
      <w:r w:rsidRPr="00C83138">
        <w:rPr>
          <w:rFonts w:ascii="Times New Roman" w:eastAsia="Times New Roman" w:hAnsi="Times New Roman" w:cs="Times New Roman"/>
          <w:color w:val="000000"/>
          <w:sz w:val="28"/>
          <w:szCs w:val="28"/>
        </w:rPr>
        <w:t> “Рецензия позволит извлечь полезный урок для дальнейших моих сочинений”; “Ученик находится в процессе обучения, и ему важны комментарии, направляющие на верный путь”; “Учитель должен дать рекомендации ученику”.</w:t>
      </w:r>
    </w:p>
    <w:p w:rsidR="00A15D49" w:rsidRPr="00C83138" w:rsidRDefault="00A15D49" w:rsidP="00A15D4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Учительская рецензия </w:t>
      </w:r>
      <w:r w:rsidRPr="00C83138">
        <w:rPr>
          <w:rFonts w:ascii="Times New Roman" w:eastAsia="Times New Roman" w:hAnsi="Times New Roman" w:cs="Times New Roman"/>
          <w:b/>
          <w:bCs/>
          <w:color w:val="6F3F01"/>
          <w:sz w:val="28"/>
          <w:szCs w:val="28"/>
        </w:rPr>
        <w:t>является эталоном жанра рецензии</w:t>
      </w:r>
      <w:r w:rsidRPr="00C83138">
        <w:rPr>
          <w:rFonts w:ascii="Times New Roman" w:eastAsia="Times New Roman" w:hAnsi="Times New Roman" w:cs="Times New Roman"/>
          <w:color w:val="000000"/>
          <w:sz w:val="28"/>
          <w:szCs w:val="28"/>
        </w:rPr>
        <w:t> для ученика: “Они в первую очередь необходимы самим учащимся”, “Чтобы ученики сами смогли анализировать себя”; “Ученик сам будет иметь представление о том, что такое рецензия”.</w:t>
      </w:r>
    </w:p>
    <w:p w:rsidR="00A15D49" w:rsidRPr="00C83138" w:rsidRDefault="00A15D49" w:rsidP="00A15D4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Рецензия </w:t>
      </w:r>
      <w:r w:rsidRPr="00C83138">
        <w:rPr>
          <w:rFonts w:ascii="Times New Roman" w:eastAsia="Times New Roman" w:hAnsi="Times New Roman" w:cs="Times New Roman"/>
          <w:b/>
          <w:bCs/>
          <w:color w:val="6F3F01"/>
          <w:sz w:val="28"/>
          <w:szCs w:val="28"/>
        </w:rPr>
        <w:t>помогает установить контакт между учителем и учеником</w:t>
      </w:r>
      <w:r w:rsidRPr="00C83138">
        <w:rPr>
          <w:rFonts w:ascii="Times New Roman" w:eastAsia="Times New Roman" w:hAnsi="Times New Roman" w:cs="Times New Roman"/>
          <w:color w:val="000000"/>
          <w:sz w:val="28"/>
          <w:szCs w:val="28"/>
        </w:rPr>
        <w:t>, что имеет особое значение в преподавании литературы: “Таким образом учитель показывает, что ему важна работа ученика”; “Рецензия избавит от публичных обсуждений ошибок каждого”.</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Таким образом, анкетирование выпускников показало, что учителя литературы, к сожалению, не уделяют должного внимания педагогической рецензии, не рассматривают её как средство формирования у учащихся навыков создания письменных текстов.</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Мы хотим предложить материалы, которые помогут учителю в создании педагогических рецензий.</w:t>
      </w:r>
    </w:p>
    <w:p w:rsidR="00A15D49" w:rsidRPr="00C83138" w:rsidRDefault="00A15D49" w:rsidP="00A15D49">
      <w:pPr>
        <w:shd w:val="clear" w:color="auto" w:fill="FFFFFF"/>
        <w:spacing w:before="100" w:beforeAutospacing="1" w:after="100" w:afterAutospacing="1" w:line="240" w:lineRule="auto"/>
        <w:outlineLvl w:val="2"/>
        <w:rPr>
          <w:rFonts w:ascii="Times New Roman" w:eastAsia="Times New Roman" w:hAnsi="Times New Roman" w:cs="Times New Roman"/>
          <w:b/>
          <w:bCs/>
          <w:color w:val="6A6A00"/>
          <w:sz w:val="28"/>
          <w:szCs w:val="28"/>
        </w:rPr>
      </w:pPr>
      <w:r w:rsidRPr="00C83138">
        <w:rPr>
          <w:rFonts w:ascii="Times New Roman" w:eastAsia="Times New Roman" w:hAnsi="Times New Roman" w:cs="Times New Roman"/>
          <w:b/>
          <w:bCs/>
          <w:color w:val="6A6A00"/>
          <w:sz w:val="28"/>
          <w:szCs w:val="28"/>
        </w:rPr>
        <w:t>Структура педагогической рецензии</w:t>
      </w:r>
    </w:p>
    <w:p w:rsidR="00A15D49" w:rsidRPr="00C83138" w:rsidRDefault="00A15D49" w:rsidP="00A15D4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Условные обозначения на полях (в том числе обозначение удачных мест сочинения).</w:t>
      </w:r>
    </w:p>
    <w:p w:rsidR="00A15D49" w:rsidRPr="00C83138" w:rsidRDefault="00A15D49" w:rsidP="00A15D4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Общая оценка сочинения: есть ли замысел сочинения, реализован ли он?</w:t>
      </w:r>
    </w:p>
    <w:p w:rsidR="00A15D49" w:rsidRPr="00C83138" w:rsidRDefault="00A15D49" w:rsidP="00A15D4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 xml:space="preserve">Анализ и оценка содержания и формы </w:t>
      </w:r>
      <w:proofErr w:type="gramStart"/>
      <w:r w:rsidRPr="00C83138">
        <w:rPr>
          <w:rFonts w:ascii="Times New Roman" w:eastAsia="Times New Roman" w:hAnsi="Times New Roman" w:cs="Times New Roman"/>
          <w:color w:val="000000"/>
          <w:sz w:val="28"/>
          <w:szCs w:val="28"/>
        </w:rPr>
        <w:t>сочинения:</w:t>
      </w:r>
      <w:r w:rsidRPr="00C83138">
        <w:rPr>
          <w:rFonts w:ascii="Times New Roman" w:eastAsia="Times New Roman" w:hAnsi="Times New Roman" w:cs="Times New Roman"/>
          <w:color w:val="000000"/>
          <w:sz w:val="28"/>
          <w:szCs w:val="28"/>
        </w:rPr>
        <w:br/>
        <w:t>—</w:t>
      </w:r>
      <w:proofErr w:type="gramEnd"/>
      <w:r w:rsidRPr="00C83138">
        <w:rPr>
          <w:rFonts w:ascii="Times New Roman" w:eastAsia="Times New Roman" w:hAnsi="Times New Roman" w:cs="Times New Roman"/>
          <w:color w:val="000000"/>
          <w:sz w:val="28"/>
          <w:szCs w:val="28"/>
        </w:rPr>
        <w:t xml:space="preserve"> Понимает ли учащийся тему и основную мысль сочинения? Насколько глубоко и полно раскрывает </w:t>
      </w:r>
      <w:proofErr w:type="gramStart"/>
      <w:r w:rsidRPr="00C83138">
        <w:rPr>
          <w:rFonts w:ascii="Times New Roman" w:eastAsia="Times New Roman" w:hAnsi="Times New Roman" w:cs="Times New Roman"/>
          <w:color w:val="000000"/>
          <w:sz w:val="28"/>
          <w:szCs w:val="28"/>
        </w:rPr>
        <w:t>их?</w:t>
      </w:r>
      <w:r w:rsidRPr="00C83138">
        <w:rPr>
          <w:rFonts w:ascii="Times New Roman" w:eastAsia="Times New Roman" w:hAnsi="Times New Roman" w:cs="Times New Roman"/>
          <w:color w:val="000000"/>
          <w:sz w:val="28"/>
          <w:szCs w:val="28"/>
        </w:rPr>
        <w:br/>
        <w:t>—</w:t>
      </w:r>
      <w:proofErr w:type="gramEnd"/>
      <w:r w:rsidRPr="00C83138">
        <w:rPr>
          <w:rFonts w:ascii="Times New Roman" w:eastAsia="Times New Roman" w:hAnsi="Times New Roman" w:cs="Times New Roman"/>
          <w:color w:val="000000"/>
          <w:sz w:val="28"/>
          <w:szCs w:val="28"/>
        </w:rPr>
        <w:t> Удачна ли композиция сочинения? Последовательно ли изложен материал? </w:t>
      </w:r>
      <w:r w:rsidRPr="00C83138">
        <w:rPr>
          <w:rFonts w:ascii="Times New Roman" w:eastAsia="Times New Roman" w:hAnsi="Times New Roman" w:cs="Times New Roman"/>
          <w:color w:val="000000"/>
          <w:sz w:val="28"/>
          <w:szCs w:val="28"/>
        </w:rPr>
        <w:br/>
        <w:t>— Доказательна ли основная часть сочинения? (Анализ используемой учащимся аргументации</w:t>
      </w:r>
      <w:proofErr w:type="gramStart"/>
      <w:r w:rsidRPr="00C83138">
        <w:rPr>
          <w:rFonts w:ascii="Times New Roman" w:eastAsia="Times New Roman" w:hAnsi="Times New Roman" w:cs="Times New Roman"/>
          <w:color w:val="000000"/>
          <w:sz w:val="28"/>
          <w:szCs w:val="28"/>
        </w:rPr>
        <w:t>.)</w:t>
      </w:r>
      <w:r w:rsidRPr="00C83138">
        <w:rPr>
          <w:rFonts w:ascii="Times New Roman" w:eastAsia="Times New Roman" w:hAnsi="Times New Roman" w:cs="Times New Roman"/>
          <w:color w:val="000000"/>
          <w:sz w:val="28"/>
          <w:szCs w:val="28"/>
        </w:rPr>
        <w:br/>
        <w:t>—</w:t>
      </w:r>
      <w:proofErr w:type="gramEnd"/>
      <w:r w:rsidRPr="00C83138">
        <w:rPr>
          <w:rFonts w:ascii="Times New Roman" w:eastAsia="Times New Roman" w:hAnsi="Times New Roman" w:cs="Times New Roman"/>
          <w:color w:val="000000"/>
          <w:sz w:val="28"/>
          <w:szCs w:val="28"/>
        </w:rPr>
        <w:t xml:space="preserve"> Хорошо ли учащийся знает текст произведения? Допускает ли фактические ошибки? Насколько уместно и правильно использует </w:t>
      </w:r>
      <w:proofErr w:type="gramStart"/>
      <w:r w:rsidRPr="00C83138">
        <w:rPr>
          <w:rFonts w:ascii="Times New Roman" w:eastAsia="Times New Roman" w:hAnsi="Times New Roman" w:cs="Times New Roman"/>
          <w:color w:val="000000"/>
          <w:sz w:val="28"/>
          <w:szCs w:val="28"/>
        </w:rPr>
        <w:t>цитаты?</w:t>
      </w:r>
      <w:r w:rsidRPr="00C83138">
        <w:rPr>
          <w:rFonts w:ascii="Times New Roman" w:eastAsia="Times New Roman" w:hAnsi="Times New Roman" w:cs="Times New Roman"/>
          <w:color w:val="000000"/>
          <w:sz w:val="28"/>
          <w:szCs w:val="28"/>
        </w:rPr>
        <w:br/>
        <w:t>—</w:t>
      </w:r>
      <w:proofErr w:type="gramEnd"/>
      <w:r w:rsidRPr="00C83138">
        <w:rPr>
          <w:rFonts w:ascii="Times New Roman" w:eastAsia="Times New Roman" w:hAnsi="Times New Roman" w:cs="Times New Roman"/>
          <w:color w:val="000000"/>
          <w:sz w:val="28"/>
          <w:szCs w:val="28"/>
        </w:rPr>
        <w:t xml:space="preserve"> Как учащийся использует языковые средства? (Оценка их </w:t>
      </w:r>
      <w:r w:rsidRPr="00C83138">
        <w:rPr>
          <w:rFonts w:ascii="Times New Roman" w:eastAsia="Times New Roman" w:hAnsi="Times New Roman" w:cs="Times New Roman"/>
          <w:color w:val="000000"/>
          <w:sz w:val="28"/>
          <w:szCs w:val="28"/>
        </w:rPr>
        <w:lastRenderedPageBreak/>
        <w:t>разнообразия и выразительности.) Есть ли в сочинении речевые и стилистические ошибки?</w:t>
      </w:r>
    </w:p>
    <w:p w:rsidR="00A15D49" w:rsidRPr="00C83138" w:rsidRDefault="00A15D49" w:rsidP="00A15D4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Какое место данное сочинение занимает в процессе литературного развития ученика-автора?</w:t>
      </w:r>
    </w:p>
    <w:p w:rsidR="00A15D49" w:rsidRPr="00C83138" w:rsidRDefault="00A15D49" w:rsidP="00A15D4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Обязательное указание на положительные стороны сочинения.</w:t>
      </w:r>
    </w:p>
    <w:p w:rsidR="00A15D49" w:rsidRPr="00C83138" w:rsidRDefault="00A15D49" w:rsidP="00A15D4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Рекомендации по совершенствованию написанного и советы по созданию последующих сочинений.</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Обратим внимание: можно выделить две типологические разновидности жанра педагогической рецензии —</w:t>
      </w:r>
      <w:r w:rsidRPr="00C83138">
        <w:rPr>
          <w:rFonts w:ascii="Times New Roman" w:eastAsia="Times New Roman" w:hAnsi="Times New Roman" w:cs="Times New Roman"/>
          <w:b/>
          <w:bCs/>
          <w:color w:val="6F3F01"/>
          <w:sz w:val="28"/>
          <w:szCs w:val="28"/>
        </w:rPr>
        <w:t>итоговую рецензию</w:t>
      </w:r>
      <w:r w:rsidRPr="00C83138">
        <w:rPr>
          <w:rFonts w:ascii="Times New Roman" w:eastAsia="Times New Roman" w:hAnsi="Times New Roman" w:cs="Times New Roman"/>
          <w:color w:val="000000"/>
          <w:sz w:val="28"/>
          <w:szCs w:val="28"/>
        </w:rPr>
        <w:t> и </w:t>
      </w:r>
      <w:r w:rsidRPr="00C83138">
        <w:rPr>
          <w:rFonts w:ascii="Times New Roman" w:eastAsia="Times New Roman" w:hAnsi="Times New Roman" w:cs="Times New Roman"/>
          <w:b/>
          <w:bCs/>
          <w:color w:val="6F3F01"/>
          <w:sz w:val="28"/>
          <w:szCs w:val="28"/>
        </w:rPr>
        <w:t>обучающую рецензию. </w:t>
      </w:r>
      <w:r w:rsidRPr="00C83138">
        <w:rPr>
          <w:rFonts w:ascii="Times New Roman" w:eastAsia="Times New Roman" w:hAnsi="Times New Roman" w:cs="Times New Roman"/>
          <w:color w:val="000000"/>
          <w:sz w:val="28"/>
          <w:szCs w:val="28"/>
        </w:rPr>
        <w:t xml:space="preserve">Первая разновидность является </w:t>
      </w:r>
      <w:proofErr w:type="gramStart"/>
      <w:r w:rsidRPr="00C83138">
        <w:rPr>
          <w:rFonts w:ascii="Times New Roman" w:eastAsia="Times New Roman" w:hAnsi="Times New Roman" w:cs="Times New Roman"/>
          <w:color w:val="000000"/>
          <w:sz w:val="28"/>
          <w:szCs w:val="28"/>
        </w:rPr>
        <w:t>аргументацией</w:t>
      </w:r>
      <w:proofErr w:type="gramEnd"/>
      <w:r w:rsidRPr="00C83138">
        <w:rPr>
          <w:rFonts w:ascii="Times New Roman" w:eastAsia="Times New Roman" w:hAnsi="Times New Roman" w:cs="Times New Roman"/>
          <w:color w:val="000000"/>
          <w:sz w:val="28"/>
          <w:szCs w:val="28"/>
        </w:rPr>
        <w:t xml:space="preserve"> выставленной за итоговое сочинение оценки и обращена не только к ученику, но и к любому, кто заинтересован в получении данной информации (родителям, администрации школы, медальной комиссии и так далее). Вторая разновидность создаётся на текущее сочинение, адресована </w:t>
      </w:r>
      <w:r w:rsidRPr="00C83138">
        <w:rPr>
          <w:rFonts w:ascii="Times New Roman" w:eastAsia="Times New Roman" w:hAnsi="Times New Roman" w:cs="Times New Roman"/>
          <w:i/>
          <w:iCs/>
          <w:color w:val="000000"/>
          <w:sz w:val="28"/>
          <w:szCs w:val="28"/>
        </w:rPr>
        <w:t>только</w:t>
      </w:r>
      <w:r w:rsidRPr="00C83138">
        <w:rPr>
          <w:rFonts w:ascii="Times New Roman" w:eastAsia="Times New Roman" w:hAnsi="Times New Roman" w:cs="Times New Roman"/>
          <w:color w:val="000000"/>
          <w:sz w:val="28"/>
          <w:szCs w:val="28"/>
        </w:rPr>
        <w:t> её автору, включает объяснение поставленной оценки и рекомендации по совершенствованию текста.</w:t>
      </w:r>
    </w:p>
    <w:p w:rsidR="00A15D49" w:rsidRPr="00C83138" w:rsidRDefault="00A15D49" w:rsidP="00A15D49">
      <w:pPr>
        <w:shd w:val="clear" w:color="auto" w:fill="FFFFFF"/>
        <w:spacing w:before="100" w:beforeAutospacing="1" w:after="100" w:afterAutospacing="1" w:line="240" w:lineRule="auto"/>
        <w:outlineLvl w:val="2"/>
        <w:rPr>
          <w:rFonts w:ascii="Times New Roman" w:eastAsia="Times New Roman" w:hAnsi="Times New Roman" w:cs="Times New Roman"/>
          <w:b/>
          <w:bCs/>
          <w:color w:val="6A6A00"/>
          <w:sz w:val="28"/>
          <w:szCs w:val="28"/>
        </w:rPr>
      </w:pPr>
      <w:r w:rsidRPr="00C83138">
        <w:rPr>
          <w:rFonts w:ascii="Times New Roman" w:eastAsia="Times New Roman" w:hAnsi="Times New Roman" w:cs="Times New Roman"/>
          <w:b/>
          <w:bCs/>
          <w:color w:val="6A6A00"/>
          <w:sz w:val="28"/>
          <w:szCs w:val="28"/>
        </w:rPr>
        <w:t>Алгоритм создания обучающей рецензии</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b/>
          <w:bCs/>
          <w:color w:val="000000"/>
          <w:sz w:val="28"/>
          <w:szCs w:val="28"/>
        </w:rPr>
        <w:t>Обязательно:</w:t>
      </w:r>
    </w:p>
    <w:p w:rsidR="00A15D49" w:rsidRPr="00C83138" w:rsidRDefault="00A15D49" w:rsidP="00A15D49">
      <w:pPr>
        <w:shd w:val="clear" w:color="auto" w:fill="FFFFFF"/>
        <w:spacing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 </w:t>
      </w:r>
      <w:r w:rsidRPr="00C83138">
        <w:rPr>
          <w:rFonts w:ascii="Times New Roman" w:eastAsia="Times New Roman" w:hAnsi="Times New Roman" w:cs="Times New Roman"/>
          <w:b/>
          <w:bCs/>
          <w:color w:val="6F3F01"/>
          <w:sz w:val="28"/>
          <w:szCs w:val="28"/>
        </w:rPr>
        <w:t>прочесть</w:t>
      </w:r>
      <w:r w:rsidRPr="00C83138">
        <w:rPr>
          <w:rFonts w:ascii="Times New Roman" w:eastAsia="Times New Roman" w:hAnsi="Times New Roman" w:cs="Times New Roman"/>
          <w:color w:val="000000"/>
          <w:sz w:val="28"/>
          <w:szCs w:val="28"/>
        </w:rPr>
        <w:t> сочинение и оценить его по всем критериям (см. </w:t>
      </w:r>
      <w:r w:rsidRPr="00C83138">
        <w:rPr>
          <w:rFonts w:ascii="Times New Roman" w:eastAsia="Times New Roman" w:hAnsi="Times New Roman" w:cs="Times New Roman"/>
          <w:b/>
          <w:bCs/>
          <w:color w:val="6F3F01"/>
          <w:sz w:val="28"/>
          <w:szCs w:val="28"/>
        </w:rPr>
        <w:t>Структура педагогической рецензии</w:t>
      </w:r>
      <w:r w:rsidRPr="00C83138">
        <w:rPr>
          <w:rFonts w:ascii="Times New Roman" w:eastAsia="Times New Roman" w:hAnsi="Times New Roman" w:cs="Times New Roman"/>
          <w:color w:val="000000"/>
          <w:sz w:val="28"/>
          <w:szCs w:val="28"/>
        </w:rPr>
        <w:t>). В текст рецензии включить оценку </w:t>
      </w:r>
      <w:r w:rsidRPr="00C83138">
        <w:rPr>
          <w:rFonts w:ascii="Times New Roman" w:eastAsia="Times New Roman" w:hAnsi="Times New Roman" w:cs="Times New Roman"/>
          <w:b/>
          <w:bCs/>
          <w:color w:val="6F3F01"/>
          <w:sz w:val="28"/>
          <w:szCs w:val="28"/>
        </w:rPr>
        <w:t>только</w:t>
      </w:r>
      <w:r w:rsidRPr="00C83138">
        <w:rPr>
          <w:rFonts w:ascii="Times New Roman" w:eastAsia="Times New Roman" w:hAnsi="Times New Roman" w:cs="Times New Roman"/>
          <w:color w:val="000000"/>
          <w:sz w:val="28"/>
          <w:szCs w:val="28"/>
        </w:rPr>
        <w:t xml:space="preserve"> тех критериев, которые являются важными для данного сочинения и данного </w:t>
      </w:r>
      <w:proofErr w:type="gramStart"/>
      <w:r w:rsidRPr="00C83138">
        <w:rPr>
          <w:rFonts w:ascii="Times New Roman" w:eastAsia="Times New Roman" w:hAnsi="Times New Roman" w:cs="Times New Roman"/>
          <w:color w:val="000000"/>
          <w:sz w:val="28"/>
          <w:szCs w:val="28"/>
        </w:rPr>
        <w:t>учени</w:t>
      </w:r>
      <w:bookmarkStart w:id="0" w:name="_GoBack"/>
      <w:bookmarkEnd w:id="0"/>
      <w:r w:rsidRPr="00C83138">
        <w:rPr>
          <w:rFonts w:ascii="Times New Roman" w:eastAsia="Times New Roman" w:hAnsi="Times New Roman" w:cs="Times New Roman"/>
          <w:color w:val="000000"/>
          <w:sz w:val="28"/>
          <w:szCs w:val="28"/>
        </w:rPr>
        <w:t>ка;</w:t>
      </w:r>
      <w:r w:rsidRPr="00C83138">
        <w:rPr>
          <w:rFonts w:ascii="Times New Roman" w:eastAsia="Times New Roman" w:hAnsi="Times New Roman" w:cs="Times New Roman"/>
          <w:color w:val="000000"/>
          <w:sz w:val="28"/>
          <w:szCs w:val="28"/>
        </w:rPr>
        <w:br/>
        <w:t>—</w:t>
      </w:r>
      <w:proofErr w:type="gramEnd"/>
      <w:r w:rsidRPr="00C83138">
        <w:rPr>
          <w:rFonts w:ascii="Times New Roman" w:eastAsia="Times New Roman" w:hAnsi="Times New Roman" w:cs="Times New Roman"/>
          <w:color w:val="000000"/>
          <w:sz w:val="28"/>
          <w:szCs w:val="28"/>
        </w:rPr>
        <w:t> вынести необходимые комментарии и замечания по тексту сочинения </w:t>
      </w:r>
      <w:r w:rsidRPr="00C83138">
        <w:rPr>
          <w:rFonts w:ascii="Times New Roman" w:eastAsia="Times New Roman" w:hAnsi="Times New Roman" w:cs="Times New Roman"/>
          <w:b/>
          <w:bCs/>
          <w:color w:val="6F3F01"/>
          <w:sz w:val="28"/>
          <w:szCs w:val="28"/>
        </w:rPr>
        <w:t>на поля;</w:t>
      </w:r>
      <w:r w:rsidRPr="00C83138">
        <w:rPr>
          <w:rFonts w:ascii="Times New Roman" w:eastAsia="Times New Roman" w:hAnsi="Times New Roman" w:cs="Times New Roman"/>
          <w:b/>
          <w:bCs/>
          <w:color w:val="6F3F01"/>
          <w:sz w:val="28"/>
          <w:szCs w:val="28"/>
        </w:rPr>
        <w:br/>
      </w:r>
      <w:r w:rsidRPr="00C83138">
        <w:rPr>
          <w:rFonts w:ascii="Times New Roman" w:eastAsia="Times New Roman" w:hAnsi="Times New Roman" w:cs="Times New Roman"/>
          <w:color w:val="000000"/>
          <w:sz w:val="28"/>
          <w:szCs w:val="28"/>
        </w:rPr>
        <w:t>— </w:t>
      </w:r>
      <w:r w:rsidRPr="00C83138">
        <w:rPr>
          <w:rFonts w:ascii="Times New Roman" w:eastAsia="Times New Roman" w:hAnsi="Times New Roman" w:cs="Times New Roman"/>
          <w:b/>
          <w:bCs/>
          <w:color w:val="6F3F01"/>
          <w:sz w:val="28"/>
          <w:szCs w:val="28"/>
        </w:rPr>
        <w:t>помнить, </w:t>
      </w:r>
      <w:r w:rsidRPr="00C83138">
        <w:rPr>
          <w:rFonts w:ascii="Times New Roman" w:eastAsia="Times New Roman" w:hAnsi="Times New Roman" w:cs="Times New Roman"/>
          <w:color w:val="000000"/>
          <w:sz w:val="28"/>
          <w:szCs w:val="28"/>
        </w:rPr>
        <w:t>что рецензия адресована конкретному ученику;</w:t>
      </w:r>
      <w:r w:rsidRPr="00C83138">
        <w:rPr>
          <w:rFonts w:ascii="Times New Roman" w:eastAsia="Times New Roman" w:hAnsi="Times New Roman" w:cs="Times New Roman"/>
          <w:color w:val="000000"/>
          <w:sz w:val="28"/>
          <w:szCs w:val="28"/>
        </w:rPr>
        <w:br/>
        <w:t>— учитывать </w:t>
      </w:r>
      <w:r w:rsidRPr="00C83138">
        <w:rPr>
          <w:rFonts w:ascii="Times New Roman" w:eastAsia="Times New Roman" w:hAnsi="Times New Roman" w:cs="Times New Roman"/>
          <w:b/>
          <w:bCs/>
          <w:color w:val="6F3F01"/>
          <w:sz w:val="28"/>
          <w:szCs w:val="28"/>
        </w:rPr>
        <w:t>этический</w:t>
      </w:r>
      <w:r w:rsidRPr="00C83138">
        <w:rPr>
          <w:rFonts w:ascii="Times New Roman" w:eastAsia="Times New Roman" w:hAnsi="Times New Roman" w:cs="Times New Roman"/>
          <w:color w:val="000000"/>
          <w:sz w:val="28"/>
          <w:szCs w:val="28"/>
        </w:rPr>
        <w:t> аспект оценочного суждения;</w:t>
      </w:r>
      <w:r w:rsidRPr="00C83138">
        <w:rPr>
          <w:rFonts w:ascii="Times New Roman" w:eastAsia="Times New Roman" w:hAnsi="Times New Roman" w:cs="Times New Roman"/>
          <w:color w:val="000000"/>
          <w:sz w:val="28"/>
          <w:szCs w:val="28"/>
        </w:rPr>
        <w:br/>
        <w:t>— отметить </w:t>
      </w:r>
      <w:r w:rsidRPr="00C83138">
        <w:rPr>
          <w:rFonts w:ascii="Times New Roman" w:eastAsia="Times New Roman" w:hAnsi="Times New Roman" w:cs="Times New Roman"/>
          <w:b/>
          <w:bCs/>
          <w:color w:val="6F3F01"/>
          <w:sz w:val="28"/>
          <w:szCs w:val="28"/>
        </w:rPr>
        <w:t>положительные</w:t>
      </w:r>
      <w:r w:rsidRPr="00C83138">
        <w:rPr>
          <w:rFonts w:ascii="Times New Roman" w:eastAsia="Times New Roman" w:hAnsi="Times New Roman" w:cs="Times New Roman"/>
          <w:color w:val="000000"/>
          <w:sz w:val="28"/>
          <w:szCs w:val="28"/>
        </w:rPr>
        <w:t> стороны сочинения.</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Общая оценка, общее впечатление:</w:t>
      </w:r>
    </w:p>
    <w:p w:rsidR="00A15D49" w:rsidRPr="00C83138" w:rsidRDefault="00A15D49" w:rsidP="00A15D49">
      <w:pPr>
        <w:shd w:val="clear" w:color="auto" w:fill="FFFFFF"/>
        <w:spacing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 обязательно </w:t>
      </w:r>
      <w:r w:rsidRPr="00C83138">
        <w:rPr>
          <w:rFonts w:ascii="Times New Roman" w:eastAsia="Times New Roman" w:hAnsi="Times New Roman" w:cs="Times New Roman"/>
          <w:b/>
          <w:bCs/>
          <w:color w:val="6F3F01"/>
          <w:sz w:val="28"/>
          <w:szCs w:val="28"/>
        </w:rPr>
        <w:t>обращение</w:t>
      </w:r>
      <w:r w:rsidRPr="00C83138">
        <w:rPr>
          <w:rFonts w:ascii="Times New Roman" w:eastAsia="Times New Roman" w:hAnsi="Times New Roman" w:cs="Times New Roman"/>
          <w:color w:val="000000"/>
          <w:sz w:val="28"/>
          <w:szCs w:val="28"/>
        </w:rPr>
        <w:t xml:space="preserve"> к </w:t>
      </w:r>
      <w:proofErr w:type="gramStart"/>
      <w:r w:rsidRPr="00C83138">
        <w:rPr>
          <w:rFonts w:ascii="Times New Roman" w:eastAsia="Times New Roman" w:hAnsi="Times New Roman" w:cs="Times New Roman"/>
          <w:color w:val="000000"/>
          <w:sz w:val="28"/>
          <w:szCs w:val="28"/>
        </w:rPr>
        <w:t>ученику;</w:t>
      </w:r>
      <w:r w:rsidRPr="00C83138">
        <w:rPr>
          <w:rFonts w:ascii="Times New Roman" w:eastAsia="Times New Roman" w:hAnsi="Times New Roman" w:cs="Times New Roman"/>
          <w:color w:val="000000"/>
          <w:sz w:val="28"/>
          <w:szCs w:val="28"/>
        </w:rPr>
        <w:br/>
        <w:t>—</w:t>
      </w:r>
      <w:proofErr w:type="gramEnd"/>
      <w:r w:rsidRPr="00C83138">
        <w:rPr>
          <w:rFonts w:ascii="Times New Roman" w:eastAsia="Times New Roman" w:hAnsi="Times New Roman" w:cs="Times New Roman"/>
          <w:color w:val="000000"/>
          <w:sz w:val="28"/>
          <w:szCs w:val="28"/>
        </w:rPr>
        <w:t> выражение эмоциональной оценки, преобладание словосочетаний “сочинение” + качественное прилагательное: </w:t>
      </w:r>
      <w:r w:rsidRPr="00C83138">
        <w:rPr>
          <w:rFonts w:ascii="Times New Roman" w:eastAsia="Times New Roman" w:hAnsi="Times New Roman" w:cs="Times New Roman"/>
          <w:i/>
          <w:iCs/>
          <w:color w:val="000000"/>
          <w:sz w:val="28"/>
          <w:szCs w:val="28"/>
        </w:rPr>
        <w:t>сочинение хорошее, толковое, интересное, сумбурное, продуманное, непродуманное </w:t>
      </w:r>
      <w:r w:rsidRPr="00C83138">
        <w:rPr>
          <w:rFonts w:ascii="Times New Roman" w:eastAsia="Times New Roman" w:hAnsi="Times New Roman" w:cs="Times New Roman"/>
          <w:color w:val="000000"/>
          <w:sz w:val="28"/>
          <w:szCs w:val="28"/>
        </w:rPr>
        <w:t>и так далее.</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Основная часть рецензии:</w:t>
      </w:r>
    </w:p>
    <w:p w:rsidR="00A15D49" w:rsidRPr="00C83138" w:rsidRDefault="00A15D49" w:rsidP="00A15D49">
      <w:pPr>
        <w:shd w:val="clear" w:color="auto" w:fill="FFFFFF"/>
        <w:spacing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 глаголы 2-го лица:</w:t>
      </w:r>
      <w:r w:rsidRPr="00C83138">
        <w:rPr>
          <w:rFonts w:ascii="Times New Roman" w:eastAsia="Times New Roman" w:hAnsi="Times New Roman" w:cs="Times New Roman"/>
          <w:i/>
          <w:iCs/>
          <w:color w:val="000000"/>
          <w:sz w:val="28"/>
          <w:szCs w:val="28"/>
        </w:rPr>
        <w:t> раскрываешь; сравниваешь; допускаешь; не задумываешься; не учитываешь </w:t>
      </w:r>
      <w:r w:rsidRPr="00C83138">
        <w:rPr>
          <w:rFonts w:ascii="Times New Roman" w:eastAsia="Times New Roman" w:hAnsi="Times New Roman" w:cs="Times New Roman"/>
          <w:color w:val="000000"/>
          <w:sz w:val="28"/>
          <w:szCs w:val="28"/>
        </w:rPr>
        <w:t>и так далее;</w:t>
      </w:r>
      <w:r w:rsidRPr="00C83138">
        <w:rPr>
          <w:rFonts w:ascii="Times New Roman" w:eastAsia="Times New Roman" w:hAnsi="Times New Roman" w:cs="Times New Roman"/>
          <w:color w:val="000000"/>
          <w:sz w:val="28"/>
          <w:szCs w:val="28"/>
        </w:rPr>
        <w:br/>
        <w:t>— глаголы 3-го лица, единственного числа, прошедшего времени: (</w:t>
      </w:r>
      <w:r w:rsidRPr="00C83138">
        <w:rPr>
          <w:rFonts w:ascii="Times New Roman" w:eastAsia="Times New Roman" w:hAnsi="Times New Roman" w:cs="Times New Roman"/>
          <w:i/>
          <w:iCs/>
          <w:color w:val="000000"/>
          <w:sz w:val="28"/>
          <w:szCs w:val="28"/>
        </w:rPr>
        <w:t>не) раскрыл; опустил; нарушила; (не) использовала</w:t>
      </w:r>
      <w:r w:rsidRPr="00C83138">
        <w:rPr>
          <w:rFonts w:ascii="Times New Roman" w:eastAsia="Times New Roman" w:hAnsi="Times New Roman" w:cs="Times New Roman"/>
          <w:color w:val="000000"/>
          <w:sz w:val="28"/>
          <w:szCs w:val="28"/>
        </w:rPr>
        <w:t>;</w:t>
      </w:r>
      <w:r w:rsidRPr="00C83138">
        <w:rPr>
          <w:rFonts w:ascii="Times New Roman" w:eastAsia="Times New Roman" w:hAnsi="Times New Roman" w:cs="Times New Roman"/>
          <w:color w:val="000000"/>
          <w:sz w:val="28"/>
          <w:szCs w:val="28"/>
        </w:rPr>
        <w:br/>
        <w:t>— вводные слова, выражающие чувства говорящего: </w:t>
      </w:r>
      <w:r w:rsidRPr="00C83138">
        <w:rPr>
          <w:rFonts w:ascii="Times New Roman" w:eastAsia="Times New Roman" w:hAnsi="Times New Roman" w:cs="Times New Roman"/>
          <w:i/>
          <w:iCs/>
          <w:color w:val="000000"/>
          <w:sz w:val="28"/>
          <w:szCs w:val="28"/>
        </w:rPr>
        <w:t xml:space="preserve">к сожалению; к </w:t>
      </w:r>
      <w:r w:rsidRPr="00C83138">
        <w:rPr>
          <w:rFonts w:ascii="Times New Roman" w:eastAsia="Times New Roman" w:hAnsi="Times New Roman" w:cs="Times New Roman"/>
          <w:i/>
          <w:iCs/>
          <w:color w:val="000000"/>
          <w:sz w:val="28"/>
          <w:szCs w:val="28"/>
        </w:rPr>
        <w:lastRenderedPageBreak/>
        <w:t>счастью; к радости</w:t>
      </w:r>
      <w:r w:rsidRPr="00C83138">
        <w:rPr>
          <w:rFonts w:ascii="Times New Roman" w:eastAsia="Times New Roman" w:hAnsi="Times New Roman" w:cs="Times New Roman"/>
          <w:color w:val="000000"/>
          <w:sz w:val="28"/>
          <w:szCs w:val="28"/>
        </w:rPr>
        <w:t>; выражающие оценку говорящим степени реальности происходящего: </w:t>
      </w:r>
      <w:r w:rsidRPr="00C83138">
        <w:rPr>
          <w:rFonts w:ascii="Times New Roman" w:eastAsia="Times New Roman" w:hAnsi="Times New Roman" w:cs="Times New Roman"/>
          <w:i/>
          <w:iCs/>
          <w:color w:val="000000"/>
          <w:sz w:val="28"/>
          <w:szCs w:val="28"/>
        </w:rPr>
        <w:t>конечно; несомненно; возможно; очевидно; по-видимому; безусловно</w:t>
      </w:r>
      <w:r w:rsidRPr="00C83138">
        <w:rPr>
          <w:rFonts w:ascii="Times New Roman" w:eastAsia="Times New Roman" w:hAnsi="Times New Roman" w:cs="Times New Roman"/>
          <w:color w:val="000000"/>
          <w:sz w:val="28"/>
          <w:szCs w:val="28"/>
        </w:rPr>
        <w:t>; указывающие на источник сообщаемого: </w:t>
      </w:r>
      <w:r w:rsidRPr="00C83138">
        <w:rPr>
          <w:rFonts w:ascii="Times New Roman" w:eastAsia="Times New Roman" w:hAnsi="Times New Roman" w:cs="Times New Roman"/>
          <w:i/>
          <w:iCs/>
          <w:color w:val="000000"/>
          <w:sz w:val="28"/>
          <w:szCs w:val="28"/>
        </w:rPr>
        <w:t>по мнению критика</w:t>
      </w:r>
      <w:r w:rsidRPr="00C83138">
        <w:rPr>
          <w:rFonts w:ascii="Times New Roman" w:eastAsia="Times New Roman" w:hAnsi="Times New Roman" w:cs="Times New Roman"/>
          <w:color w:val="000000"/>
          <w:sz w:val="28"/>
          <w:szCs w:val="28"/>
        </w:rPr>
        <w:t>;</w:t>
      </w:r>
      <w:r w:rsidRPr="00C83138">
        <w:rPr>
          <w:rFonts w:ascii="Times New Roman" w:eastAsia="Times New Roman" w:hAnsi="Times New Roman" w:cs="Times New Roman"/>
          <w:i/>
          <w:iCs/>
          <w:color w:val="000000"/>
          <w:sz w:val="28"/>
          <w:szCs w:val="28"/>
        </w:rPr>
        <w:t> по-моему</w:t>
      </w:r>
      <w:r w:rsidRPr="00C83138">
        <w:rPr>
          <w:rFonts w:ascii="Times New Roman" w:eastAsia="Times New Roman" w:hAnsi="Times New Roman" w:cs="Times New Roman"/>
          <w:color w:val="000000"/>
          <w:sz w:val="28"/>
          <w:szCs w:val="28"/>
        </w:rPr>
        <w:t>; указывающие на последовательность мыслей: </w:t>
      </w:r>
      <w:r w:rsidRPr="00C83138">
        <w:rPr>
          <w:rFonts w:ascii="Times New Roman" w:eastAsia="Times New Roman" w:hAnsi="Times New Roman" w:cs="Times New Roman"/>
          <w:i/>
          <w:iCs/>
          <w:color w:val="000000"/>
          <w:sz w:val="28"/>
          <w:szCs w:val="28"/>
        </w:rPr>
        <w:t>во-первых; во-вторых; наконец; прежде всего; в частности; кроме того; например</w:t>
      </w:r>
      <w:r w:rsidRPr="00C83138">
        <w:rPr>
          <w:rFonts w:ascii="Times New Roman" w:eastAsia="Times New Roman" w:hAnsi="Times New Roman" w:cs="Times New Roman"/>
          <w:color w:val="000000"/>
          <w:sz w:val="28"/>
          <w:szCs w:val="28"/>
        </w:rPr>
        <w:t xml:space="preserve">; представляющие собой призыв к </w:t>
      </w:r>
      <w:proofErr w:type="spellStart"/>
      <w:r w:rsidRPr="00C83138">
        <w:rPr>
          <w:rFonts w:ascii="Times New Roman" w:eastAsia="Times New Roman" w:hAnsi="Times New Roman" w:cs="Times New Roman"/>
          <w:color w:val="000000"/>
          <w:sz w:val="28"/>
          <w:szCs w:val="28"/>
        </w:rPr>
        <w:t>собеседнику:</w:t>
      </w:r>
      <w:r w:rsidRPr="00C83138">
        <w:rPr>
          <w:rFonts w:ascii="Times New Roman" w:eastAsia="Times New Roman" w:hAnsi="Times New Roman" w:cs="Times New Roman"/>
          <w:i/>
          <w:iCs/>
          <w:color w:val="000000"/>
          <w:sz w:val="28"/>
          <w:szCs w:val="28"/>
        </w:rPr>
        <w:t>понимаешь</w:t>
      </w:r>
      <w:proofErr w:type="spellEnd"/>
      <w:r w:rsidRPr="00C83138">
        <w:rPr>
          <w:rFonts w:ascii="Times New Roman" w:eastAsia="Times New Roman" w:hAnsi="Times New Roman" w:cs="Times New Roman"/>
          <w:i/>
          <w:iCs/>
          <w:color w:val="000000"/>
          <w:sz w:val="28"/>
          <w:szCs w:val="28"/>
        </w:rPr>
        <w:t>; пойми; пожалуйста; скажем; предположим</w:t>
      </w:r>
      <w:r w:rsidRPr="00C83138">
        <w:rPr>
          <w:rFonts w:ascii="Times New Roman" w:eastAsia="Times New Roman" w:hAnsi="Times New Roman" w:cs="Times New Roman"/>
          <w:color w:val="000000"/>
          <w:sz w:val="28"/>
          <w:szCs w:val="28"/>
        </w:rPr>
        <w:t>;</w:t>
      </w:r>
      <w:r w:rsidRPr="00C83138">
        <w:rPr>
          <w:rFonts w:ascii="Times New Roman" w:eastAsia="Times New Roman" w:hAnsi="Times New Roman" w:cs="Times New Roman"/>
          <w:color w:val="000000"/>
          <w:sz w:val="28"/>
          <w:szCs w:val="28"/>
        </w:rPr>
        <w:br/>
        <w:t>— краткие страдательные причастия: </w:t>
      </w:r>
      <w:r w:rsidRPr="00C83138">
        <w:rPr>
          <w:rFonts w:ascii="Times New Roman" w:eastAsia="Times New Roman" w:hAnsi="Times New Roman" w:cs="Times New Roman"/>
          <w:i/>
          <w:iCs/>
          <w:color w:val="000000"/>
          <w:sz w:val="28"/>
          <w:szCs w:val="28"/>
        </w:rPr>
        <w:t>ошибки допущены; логика нарушена; сделан вывод</w:t>
      </w:r>
      <w:r w:rsidRPr="00C83138">
        <w:rPr>
          <w:rFonts w:ascii="Times New Roman" w:eastAsia="Times New Roman" w:hAnsi="Times New Roman" w:cs="Times New Roman"/>
          <w:color w:val="000000"/>
          <w:sz w:val="28"/>
          <w:szCs w:val="28"/>
        </w:rPr>
        <w:t>;</w:t>
      </w:r>
      <w:r w:rsidRPr="00C83138">
        <w:rPr>
          <w:rFonts w:ascii="Times New Roman" w:eastAsia="Times New Roman" w:hAnsi="Times New Roman" w:cs="Times New Roman"/>
          <w:color w:val="000000"/>
          <w:sz w:val="28"/>
          <w:szCs w:val="28"/>
        </w:rPr>
        <w:br/>
        <w:t>— качественные наречия: </w:t>
      </w:r>
      <w:r w:rsidRPr="00C83138">
        <w:rPr>
          <w:rFonts w:ascii="Times New Roman" w:eastAsia="Times New Roman" w:hAnsi="Times New Roman" w:cs="Times New Roman"/>
          <w:i/>
          <w:iCs/>
          <w:color w:val="000000"/>
          <w:sz w:val="28"/>
          <w:szCs w:val="28"/>
        </w:rPr>
        <w:t>хорошо; плохо; глубоко; небрежно; невнимательно; серьёзно</w:t>
      </w:r>
      <w:r w:rsidRPr="00C83138">
        <w:rPr>
          <w:rFonts w:ascii="Times New Roman" w:eastAsia="Times New Roman" w:hAnsi="Times New Roman" w:cs="Times New Roman"/>
          <w:color w:val="000000"/>
          <w:sz w:val="28"/>
          <w:szCs w:val="28"/>
        </w:rPr>
        <w:t> и так далее; наречия, смягчающие категоричность суждений: </w:t>
      </w:r>
      <w:r w:rsidRPr="00C83138">
        <w:rPr>
          <w:rFonts w:ascii="Times New Roman" w:eastAsia="Times New Roman" w:hAnsi="Times New Roman" w:cs="Times New Roman"/>
          <w:i/>
          <w:iCs/>
          <w:color w:val="000000"/>
          <w:sz w:val="28"/>
          <w:szCs w:val="28"/>
        </w:rPr>
        <w:t>не совсем; не всегда; иногда</w:t>
      </w:r>
      <w:r w:rsidRPr="00C83138">
        <w:rPr>
          <w:rFonts w:ascii="Times New Roman" w:eastAsia="Times New Roman" w:hAnsi="Times New Roman" w:cs="Times New Roman"/>
          <w:color w:val="000000"/>
          <w:sz w:val="28"/>
          <w:szCs w:val="28"/>
        </w:rPr>
        <w:t>.</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Рекомендации ученику:</w:t>
      </w:r>
    </w:p>
    <w:p w:rsidR="00A15D49" w:rsidRPr="00C83138" w:rsidRDefault="00A15D49" w:rsidP="00A15D49">
      <w:pPr>
        <w:shd w:val="clear" w:color="auto" w:fill="FFFFFF"/>
        <w:spacing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 глаголы повелительного наклонения: </w:t>
      </w:r>
      <w:r w:rsidRPr="00C83138">
        <w:rPr>
          <w:rFonts w:ascii="Times New Roman" w:eastAsia="Times New Roman" w:hAnsi="Times New Roman" w:cs="Times New Roman"/>
          <w:i/>
          <w:iCs/>
          <w:color w:val="000000"/>
          <w:sz w:val="28"/>
          <w:szCs w:val="28"/>
        </w:rPr>
        <w:t xml:space="preserve">устрани; исправь; раскрой; закончи; углуби; </w:t>
      </w:r>
      <w:proofErr w:type="gramStart"/>
      <w:r w:rsidRPr="00C83138">
        <w:rPr>
          <w:rFonts w:ascii="Times New Roman" w:eastAsia="Times New Roman" w:hAnsi="Times New Roman" w:cs="Times New Roman"/>
          <w:i/>
          <w:iCs/>
          <w:color w:val="000000"/>
          <w:sz w:val="28"/>
          <w:szCs w:val="28"/>
        </w:rPr>
        <w:t>продумай</w:t>
      </w:r>
      <w:r w:rsidRPr="00C83138">
        <w:rPr>
          <w:rFonts w:ascii="Times New Roman" w:eastAsia="Times New Roman" w:hAnsi="Times New Roman" w:cs="Times New Roman"/>
          <w:color w:val="000000"/>
          <w:sz w:val="28"/>
          <w:szCs w:val="28"/>
        </w:rPr>
        <w:t>;</w:t>
      </w:r>
      <w:r w:rsidRPr="00C83138">
        <w:rPr>
          <w:rFonts w:ascii="Times New Roman" w:eastAsia="Times New Roman" w:hAnsi="Times New Roman" w:cs="Times New Roman"/>
          <w:color w:val="000000"/>
          <w:sz w:val="28"/>
          <w:szCs w:val="28"/>
        </w:rPr>
        <w:br/>
        <w:t>—</w:t>
      </w:r>
      <w:proofErr w:type="gramEnd"/>
      <w:r w:rsidRPr="00C83138">
        <w:rPr>
          <w:rFonts w:ascii="Times New Roman" w:eastAsia="Times New Roman" w:hAnsi="Times New Roman" w:cs="Times New Roman"/>
          <w:color w:val="000000"/>
          <w:sz w:val="28"/>
          <w:szCs w:val="28"/>
        </w:rPr>
        <w:t> риторические вопросы: </w:t>
      </w:r>
      <w:r w:rsidRPr="00C83138">
        <w:rPr>
          <w:rFonts w:ascii="Times New Roman" w:eastAsia="Times New Roman" w:hAnsi="Times New Roman" w:cs="Times New Roman"/>
          <w:i/>
          <w:iCs/>
          <w:color w:val="000000"/>
          <w:sz w:val="28"/>
          <w:szCs w:val="28"/>
        </w:rPr>
        <w:t>Почему не работаешь над стилем? Почему не реагируешь на мои замечания?</w:t>
      </w:r>
    </w:p>
    <w:p w:rsidR="00A15D49" w:rsidRPr="00C83138" w:rsidRDefault="00A15D49" w:rsidP="00A15D49">
      <w:pPr>
        <w:shd w:val="clear" w:color="auto" w:fill="FFFFFF"/>
        <w:spacing w:before="100" w:beforeAutospacing="1" w:after="100" w:afterAutospacing="1" w:line="240" w:lineRule="auto"/>
        <w:outlineLvl w:val="2"/>
        <w:rPr>
          <w:rFonts w:ascii="Times New Roman" w:eastAsia="Times New Roman" w:hAnsi="Times New Roman" w:cs="Times New Roman"/>
          <w:b/>
          <w:bCs/>
          <w:color w:val="6A6A00"/>
          <w:sz w:val="28"/>
          <w:szCs w:val="28"/>
        </w:rPr>
      </w:pPr>
      <w:r w:rsidRPr="00C83138">
        <w:rPr>
          <w:rFonts w:ascii="Times New Roman" w:eastAsia="Times New Roman" w:hAnsi="Times New Roman" w:cs="Times New Roman"/>
          <w:b/>
          <w:bCs/>
          <w:color w:val="6A6A00"/>
          <w:sz w:val="28"/>
          <w:szCs w:val="28"/>
        </w:rPr>
        <w:t>Алгоритм создания итоговой рецензии</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1. </w:t>
      </w:r>
      <w:r w:rsidRPr="00C83138">
        <w:rPr>
          <w:rFonts w:ascii="Times New Roman" w:eastAsia="Times New Roman" w:hAnsi="Times New Roman" w:cs="Times New Roman"/>
          <w:b/>
          <w:bCs/>
          <w:color w:val="6F3F01"/>
          <w:sz w:val="28"/>
          <w:szCs w:val="28"/>
        </w:rPr>
        <w:t>Главное:</w:t>
      </w:r>
    </w:p>
    <w:p w:rsidR="00A15D49" w:rsidRPr="00C83138" w:rsidRDefault="00A15D49" w:rsidP="00A15D49">
      <w:pPr>
        <w:shd w:val="clear" w:color="auto" w:fill="FFFFFF"/>
        <w:spacing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 включение </w:t>
      </w:r>
      <w:r w:rsidRPr="00C83138">
        <w:rPr>
          <w:rFonts w:ascii="Times New Roman" w:eastAsia="Times New Roman" w:hAnsi="Times New Roman" w:cs="Times New Roman"/>
          <w:b/>
          <w:bCs/>
          <w:color w:val="6F3F01"/>
          <w:sz w:val="28"/>
          <w:szCs w:val="28"/>
        </w:rPr>
        <w:t>всех основных </w:t>
      </w:r>
      <w:r w:rsidRPr="00C83138">
        <w:rPr>
          <w:rFonts w:ascii="Times New Roman" w:eastAsia="Times New Roman" w:hAnsi="Times New Roman" w:cs="Times New Roman"/>
          <w:color w:val="000000"/>
          <w:sz w:val="28"/>
          <w:szCs w:val="28"/>
        </w:rPr>
        <w:t>структурных компонентов рецензии и их</w:t>
      </w:r>
      <w:r w:rsidRPr="00C83138">
        <w:rPr>
          <w:rFonts w:ascii="Times New Roman" w:eastAsia="Times New Roman" w:hAnsi="Times New Roman" w:cs="Times New Roman"/>
          <w:b/>
          <w:bCs/>
          <w:color w:val="6F3F01"/>
          <w:sz w:val="28"/>
          <w:szCs w:val="28"/>
        </w:rPr>
        <w:t> </w:t>
      </w:r>
      <w:proofErr w:type="gramStart"/>
      <w:r w:rsidRPr="00C83138">
        <w:rPr>
          <w:rFonts w:ascii="Times New Roman" w:eastAsia="Times New Roman" w:hAnsi="Times New Roman" w:cs="Times New Roman"/>
          <w:b/>
          <w:bCs/>
          <w:color w:val="6F3F01"/>
          <w:sz w:val="28"/>
          <w:szCs w:val="28"/>
        </w:rPr>
        <w:t>аргументация</w:t>
      </w:r>
      <w:r w:rsidRPr="00C83138">
        <w:rPr>
          <w:rFonts w:ascii="Times New Roman" w:eastAsia="Times New Roman" w:hAnsi="Times New Roman" w:cs="Times New Roman"/>
          <w:color w:val="000000"/>
          <w:sz w:val="28"/>
          <w:szCs w:val="28"/>
        </w:rPr>
        <w:t>;</w:t>
      </w:r>
      <w:r w:rsidRPr="00C83138">
        <w:rPr>
          <w:rFonts w:ascii="Times New Roman" w:eastAsia="Times New Roman" w:hAnsi="Times New Roman" w:cs="Times New Roman"/>
          <w:color w:val="000000"/>
          <w:sz w:val="28"/>
          <w:szCs w:val="28"/>
        </w:rPr>
        <w:br/>
        <w:t>—</w:t>
      </w:r>
      <w:proofErr w:type="gramEnd"/>
      <w:r w:rsidRPr="00C83138">
        <w:rPr>
          <w:rFonts w:ascii="Times New Roman" w:eastAsia="Times New Roman" w:hAnsi="Times New Roman" w:cs="Times New Roman"/>
          <w:color w:val="000000"/>
          <w:sz w:val="28"/>
          <w:szCs w:val="28"/>
        </w:rPr>
        <w:t> обязательное указание на </w:t>
      </w:r>
      <w:r w:rsidRPr="00C83138">
        <w:rPr>
          <w:rFonts w:ascii="Times New Roman" w:eastAsia="Times New Roman" w:hAnsi="Times New Roman" w:cs="Times New Roman"/>
          <w:b/>
          <w:bCs/>
          <w:color w:val="6F3F01"/>
          <w:sz w:val="28"/>
          <w:szCs w:val="28"/>
        </w:rPr>
        <w:t>положительные </w:t>
      </w:r>
      <w:r w:rsidRPr="00C83138">
        <w:rPr>
          <w:rFonts w:ascii="Times New Roman" w:eastAsia="Times New Roman" w:hAnsi="Times New Roman" w:cs="Times New Roman"/>
          <w:color w:val="000000"/>
          <w:sz w:val="28"/>
          <w:szCs w:val="28"/>
        </w:rPr>
        <w:t>стороны сочинения.</w:t>
      </w:r>
    </w:p>
    <w:p w:rsidR="00A15D49" w:rsidRPr="00C83138" w:rsidRDefault="00A15D49" w:rsidP="00A15D49">
      <w:pPr>
        <w:shd w:val="clear" w:color="auto" w:fill="FFFFFF"/>
        <w:spacing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Общая оценка.</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2. Тема (и основная мысль) сочинения:</w:t>
      </w:r>
    </w:p>
    <w:p w:rsidR="00A15D49" w:rsidRPr="00C83138" w:rsidRDefault="00A15D49" w:rsidP="00A15D49">
      <w:pPr>
        <w:shd w:val="clear" w:color="auto" w:fill="FFFFFF"/>
        <w:spacing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 раскрыта правильно и глубоко (</w:t>
      </w:r>
      <w:r w:rsidRPr="00C83138">
        <w:rPr>
          <w:rFonts w:ascii="Times New Roman" w:eastAsia="Times New Roman" w:hAnsi="Times New Roman" w:cs="Times New Roman"/>
          <w:i/>
          <w:iCs/>
          <w:color w:val="000000"/>
          <w:sz w:val="28"/>
          <w:szCs w:val="28"/>
        </w:rPr>
        <w:t>указаны все основные… отмечены ведущие черты главного героя… верно сформулирован основной конфликт… раскрыты все особенности…</w:t>
      </w:r>
      <w:r w:rsidRPr="00C83138">
        <w:rPr>
          <w:rFonts w:ascii="Times New Roman" w:eastAsia="Times New Roman" w:hAnsi="Times New Roman" w:cs="Times New Roman"/>
          <w:color w:val="000000"/>
          <w:sz w:val="28"/>
          <w:szCs w:val="28"/>
        </w:rPr>
        <w:t>);</w:t>
      </w:r>
      <w:r w:rsidRPr="00C83138">
        <w:rPr>
          <w:rFonts w:ascii="Times New Roman" w:eastAsia="Times New Roman" w:hAnsi="Times New Roman" w:cs="Times New Roman"/>
          <w:color w:val="000000"/>
          <w:sz w:val="28"/>
          <w:szCs w:val="28"/>
        </w:rPr>
        <w:br/>
        <w:t>— понята, но раскрыта не полно (</w:t>
      </w:r>
      <w:r w:rsidRPr="00C83138">
        <w:rPr>
          <w:rFonts w:ascii="Times New Roman" w:eastAsia="Times New Roman" w:hAnsi="Times New Roman" w:cs="Times New Roman"/>
          <w:i/>
          <w:iCs/>
          <w:color w:val="000000"/>
          <w:sz w:val="28"/>
          <w:szCs w:val="28"/>
        </w:rPr>
        <w:t>не указано… не отмечены… лишь названы, но не раскрыты… сосредоточен только на одной проблеме…</w:t>
      </w:r>
      <w:r w:rsidRPr="00C83138">
        <w:rPr>
          <w:rFonts w:ascii="Times New Roman" w:eastAsia="Times New Roman" w:hAnsi="Times New Roman" w:cs="Times New Roman"/>
          <w:color w:val="000000"/>
          <w:sz w:val="28"/>
          <w:szCs w:val="28"/>
        </w:rPr>
        <w:t>);</w:t>
      </w:r>
      <w:r w:rsidRPr="00C83138">
        <w:rPr>
          <w:rFonts w:ascii="Times New Roman" w:eastAsia="Times New Roman" w:hAnsi="Times New Roman" w:cs="Times New Roman"/>
          <w:color w:val="000000"/>
          <w:sz w:val="28"/>
          <w:szCs w:val="28"/>
        </w:rPr>
        <w:br/>
        <w:t>— не раскрыта (</w:t>
      </w:r>
      <w:r w:rsidRPr="00C83138">
        <w:rPr>
          <w:rFonts w:ascii="Times New Roman" w:eastAsia="Times New Roman" w:hAnsi="Times New Roman" w:cs="Times New Roman"/>
          <w:i/>
          <w:iCs/>
          <w:color w:val="000000"/>
          <w:sz w:val="28"/>
          <w:szCs w:val="28"/>
        </w:rPr>
        <w:t>не указаны основные… не даётся характеристика героя; не сформулированы даже… не очерчен круг проблем… нет анализа — только пересказ</w:t>
      </w:r>
      <w:r w:rsidRPr="00C83138">
        <w:rPr>
          <w:rFonts w:ascii="Times New Roman" w:eastAsia="Times New Roman" w:hAnsi="Times New Roman" w:cs="Times New Roman"/>
          <w:color w:val="000000"/>
          <w:sz w:val="28"/>
          <w:szCs w:val="28"/>
        </w:rPr>
        <w:t>);</w:t>
      </w:r>
      <w:r w:rsidRPr="00C83138">
        <w:rPr>
          <w:rFonts w:ascii="Times New Roman" w:eastAsia="Times New Roman" w:hAnsi="Times New Roman" w:cs="Times New Roman"/>
          <w:color w:val="000000"/>
          <w:sz w:val="28"/>
          <w:szCs w:val="28"/>
        </w:rPr>
        <w:br/>
        <w:t>— не понята (</w:t>
      </w:r>
      <w:r w:rsidRPr="00C83138">
        <w:rPr>
          <w:rFonts w:ascii="Times New Roman" w:eastAsia="Times New Roman" w:hAnsi="Times New Roman" w:cs="Times New Roman"/>
          <w:i/>
          <w:iCs/>
          <w:color w:val="000000"/>
          <w:sz w:val="28"/>
          <w:szCs w:val="28"/>
        </w:rPr>
        <w:t>путает термины… не знает текст произведения… не понимает основной идеи произведения… не понимает задачи и позиции автора…</w:t>
      </w:r>
      <w:r w:rsidRPr="00C83138">
        <w:rPr>
          <w:rFonts w:ascii="Times New Roman" w:eastAsia="Times New Roman" w:hAnsi="Times New Roman" w:cs="Times New Roman"/>
          <w:color w:val="000000"/>
          <w:sz w:val="28"/>
          <w:szCs w:val="28"/>
        </w:rPr>
        <w:t>);</w:t>
      </w:r>
      <w:r w:rsidRPr="00C83138">
        <w:rPr>
          <w:rFonts w:ascii="Times New Roman" w:eastAsia="Times New Roman" w:hAnsi="Times New Roman" w:cs="Times New Roman"/>
          <w:color w:val="000000"/>
          <w:sz w:val="28"/>
          <w:szCs w:val="28"/>
        </w:rPr>
        <w:br/>
        <w:t>— понята, но раскрыта поверхностно (</w:t>
      </w:r>
      <w:r w:rsidRPr="00C83138">
        <w:rPr>
          <w:rFonts w:ascii="Times New Roman" w:eastAsia="Times New Roman" w:hAnsi="Times New Roman" w:cs="Times New Roman"/>
          <w:i/>
          <w:iCs/>
          <w:color w:val="000000"/>
          <w:sz w:val="28"/>
          <w:szCs w:val="28"/>
        </w:rPr>
        <w:t xml:space="preserve">только перечислены… не сделаны выводы о… указаны только внешние стороны… рассмотрена только одна сторона конфликта… не выявлены мотивы поведения героев… не </w:t>
      </w:r>
      <w:r w:rsidRPr="00C83138">
        <w:rPr>
          <w:rFonts w:ascii="Times New Roman" w:eastAsia="Times New Roman" w:hAnsi="Times New Roman" w:cs="Times New Roman"/>
          <w:i/>
          <w:iCs/>
          <w:color w:val="000000"/>
          <w:sz w:val="28"/>
          <w:szCs w:val="28"/>
        </w:rPr>
        <w:lastRenderedPageBreak/>
        <w:t>проясняется в полной мере суть характеров… упрощённо истолковывается авторская позиция…</w:t>
      </w:r>
      <w:r w:rsidRPr="00C83138">
        <w:rPr>
          <w:rFonts w:ascii="Times New Roman" w:eastAsia="Times New Roman" w:hAnsi="Times New Roman" w:cs="Times New Roman"/>
          <w:color w:val="000000"/>
          <w:sz w:val="28"/>
          <w:szCs w:val="28"/>
        </w:rPr>
        <w:t>);</w:t>
      </w:r>
      <w:r w:rsidRPr="00C83138">
        <w:rPr>
          <w:rFonts w:ascii="Times New Roman" w:eastAsia="Times New Roman" w:hAnsi="Times New Roman" w:cs="Times New Roman"/>
          <w:color w:val="000000"/>
          <w:sz w:val="28"/>
          <w:szCs w:val="28"/>
        </w:rPr>
        <w:br/>
        <w:t>— тема неоправданно расширена (сужена) (</w:t>
      </w:r>
      <w:r w:rsidRPr="00C83138">
        <w:rPr>
          <w:rFonts w:ascii="Times New Roman" w:eastAsia="Times New Roman" w:hAnsi="Times New Roman" w:cs="Times New Roman"/>
          <w:i/>
          <w:iCs/>
          <w:color w:val="000000"/>
          <w:sz w:val="28"/>
          <w:szCs w:val="28"/>
        </w:rPr>
        <w:t>вместо… автор сочинения рассматривает только… перечисляются только… относящиеся к… тема</w:t>
      </w:r>
      <w:r w:rsidRPr="00C83138">
        <w:rPr>
          <w:rFonts w:ascii="Times New Roman" w:eastAsia="Times New Roman" w:hAnsi="Times New Roman" w:cs="Times New Roman"/>
          <w:color w:val="000000"/>
          <w:sz w:val="28"/>
          <w:szCs w:val="28"/>
        </w:rPr>
        <w:t> </w:t>
      </w:r>
      <w:r w:rsidRPr="00C83138">
        <w:rPr>
          <w:rFonts w:ascii="Times New Roman" w:eastAsia="Times New Roman" w:hAnsi="Times New Roman" w:cs="Times New Roman"/>
          <w:i/>
          <w:iCs/>
          <w:color w:val="000000"/>
          <w:sz w:val="28"/>
          <w:szCs w:val="28"/>
        </w:rPr>
        <w:t>подразумевает анализ… а не пересказ содержания</w:t>
      </w:r>
      <w:r w:rsidRPr="00C83138">
        <w:rPr>
          <w:rFonts w:ascii="Times New Roman" w:eastAsia="Times New Roman" w:hAnsi="Times New Roman" w:cs="Times New Roman"/>
          <w:color w:val="000000"/>
          <w:sz w:val="28"/>
          <w:szCs w:val="28"/>
        </w:rPr>
        <w:t>).</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3. Композиция сочинения: </w:t>
      </w:r>
      <w:r w:rsidRPr="00C83138">
        <w:rPr>
          <w:rFonts w:ascii="Times New Roman" w:eastAsia="Times New Roman" w:hAnsi="Times New Roman" w:cs="Times New Roman"/>
          <w:i/>
          <w:iCs/>
          <w:color w:val="000000"/>
          <w:sz w:val="28"/>
          <w:szCs w:val="28"/>
        </w:rPr>
        <w:t>отсутствует вступление (заключение); вступление (заключение) не соответствует теме… неоправданно большое вступление… вступление и заключение полностью соответствуют теме и основной мысли сочинения…</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4. Логичность и последовательность изложения: </w:t>
      </w:r>
      <w:r w:rsidRPr="00C83138">
        <w:rPr>
          <w:rFonts w:ascii="Times New Roman" w:eastAsia="Times New Roman" w:hAnsi="Times New Roman" w:cs="Times New Roman"/>
          <w:i/>
          <w:iCs/>
          <w:color w:val="000000"/>
          <w:sz w:val="28"/>
          <w:szCs w:val="28"/>
        </w:rPr>
        <w:t>нарушена логика рассуждения: сначала следует... потом…; из положения… необходимо сделать вывод о…; мысль о… только заявлена, но не развита; автор верно строит рассуждение: начиная с…</w:t>
      </w:r>
      <w:r w:rsidRPr="00C83138">
        <w:rPr>
          <w:rFonts w:ascii="Times New Roman" w:eastAsia="Times New Roman" w:hAnsi="Times New Roman" w:cs="Times New Roman"/>
          <w:color w:val="000000"/>
          <w:sz w:val="28"/>
          <w:szCs w:val="28"/>
        </w:rPr>
        <w:t> и так далее.</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5. Доказательность: </w:t>
      </w:r>
      <w:r w:rsidRPr="00C83138">
        <w:rPr>
          <w:rFonts w:ascii="Times New Roman" w:eastAsia="Times New Roman" w:hAnsi="Times New Roman" w:cs="Times New Roman"/>
          <w:i/>
          <w:iCs/>
          <w:color w:val="000000"/>
          <w:sz w:val="28"/>
          <w:szCs w:val="28"/>
        </w:rPr>
        <w:t>все положения подтверждены текстом; мысль о… не доказана; утверждения о… голословны; приведённый пример… не подтверждает тезис о…</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6. Знание текста: </w:t>
      </w:r>
      <w:r w:rsidRPr="00C83138">
        <w:rPr>
          <w:rFonts w:ascii="Times New Roman" w:eastAsia="Times New Roman" w:hAnsi="Times New Roman" w:cs="Times New Roman"/>
          <w:i/>
          <w:iCs/>
          <w:color w:val="000000"/>
          <w:sz w:val="28"/>
          <w:szCs w:val="28"/>
        </w:rPr>
        <w:t>автор демонстрирует хорошее знание текста; приводится даже эпизод… упоминается даже деталь… исказил смысл эпизода… этот герой не участвовал в сцене… главного героя зовут... а не…; действие романа происходит не в… а в…; эту речь герой обращает к… а не к…</w:t>
      </w:r>
      <w:r w:rsidRPr="00C83138">
        <w:rPr>
          <w:rFonts w:ascii="Times New Roman" w:eastAsia="Times New Roman" w:hAnsi="Times New Roman" w:cs="Times New Roman"/>
          <w:color w:val="000000"/>
          <w:sz w:val="28"/>
          <w:szCs w:val="28"/>
        </w:rPr>
        <w:t>.</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7. Цитирование: </w:t>
      </w:r>
      <w:r w:rsidRPr="00C83138">
        <w:rPr>
          <w:rFonts w:ascii="Times New Roman" w:eastAsia="Times New Roman" w:hAnsi="Times New Roman" w:cs="Times New Roman"/>
          <w:i/>
          <w:iCs/>
          <w:color w:val="000000"/>
          <w:sz w:val="28"/>
          <w:szCs w:val="28"/>
        </w:rPr>
        <w:t>цитаты использованы уместно и в нужном объёме; при подтверждении мысли о… цитата приведена неуместно; цитата… приведена без объяснения её смысла; для подтверждения мыслей можно было бы привести цитату</w:t>
      </w:r>
      <w:r w:rsidRPr="00C83138">
        <w:rPr>
          <w:rFonts w:ascii="Times New Roman" w:eastAsia="Times New Roman" w:hAnsi="Times New Roman" w:cs="Times New Roman"/>
          <w:color w:val="000000"/>
          <w:sz w:val="28"/>
          <w:szCs w:val="28"/>
        </w:rPr>
        <w:t>.</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8. Язык: </w:t>
      </w:r>
      <w:r w:rsidRPr="00C83138">
        <w:rPr>
          <w:rFonts w:ascii="Times New Roman" w:eastAsia="Times New Roman" w:hAnsi="Times New Roman" w:cs="Times New Roman"/>
          <w:i/>
          <w:iCs/>
          <w:color w:val="000000"/>
          <w:sz w:val="28"/>
          <w:szCs w:val="28"/>
        </w:rPr>
        <w:t>язык сочинения точен и выразителен; стиль сочинения соответствуют теме; богатый словарный запас; бедный словарный запас; преобладание однообразных конструкций типа…; тема предполагает использование…</w:t>
      </w:r>
      <w:r w:rsidRPr="00C83138">
        <w:rPr>
          <w:rFonts w:ascii="Times New Roman" w:eastAsia="Times New Roman" w:hAnsi="Times New Roman" w:cs="Times New Roman"/>
          <w:color w:val="000000"/>
          <w:sz w:val="28"/>
          <w:szCs w:val="28"/>
        </w:rPr>
        <w:t>.</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9. Речевые, грамматические и стилистические ошибки выносятся на поля, общее количество указывается в конце рецензии.</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10. Место сочинения в процессе литературного развития учащегося: </w:t>
      </w:r>
      <w:r w:rsidRPr="00C83138">
        <w:rPr>
          <w:rFonts w:ascii="Times New Roman" w:eastAsia="Times New Roman" w:hAnsi="Times New Roman" w:cs="Times New Roman"/>
          <w:i/>
          <w:iCs/>
          <w:color w:val="000000"/>
          <w:sz w:val="28"/>
          <w:szCs w:val="28"/>
        </w:rPr>
        <w:t>значительно лучше предыдущих работ; устранены… ошибки предыдущих работ; по сравнению с предыдущими работами…; этот жанр сочинения автору не удаётся…</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 xml:space="preserve">Даже не отличающийся особым усердием ученик тратит на то, чтобы написать “нам” сочинение, не меньше часа. А у того, кто готовится серьёзно, подбирает материал, обдумывает, иногда на написание сочинения уходит и </w:t>
      </w:r>
      <w:r w:rsidRPr="00C83138">
        <w:rPr>
          <w:rFonts w:ascii="Times New Roman" w:eastAsia="Times New Roman" w:hAnsi="Times New Roman" w:cs="Times New Roman"/>
          <w:color w:val="000000"/>
          <w:sz w:val="28"/>
          <w:szCs w:val="28"/>
        </w:rPr>
        <w:lastRenderedPageBreak/>
        <w:t>несколько дней. Учитель, освоивший в совершенстве жанр педагогической рецензии, потратит на написание рецензии несколько минут. Зато ученики получат обстоятельный, аргументированный анализ работ, говорящий о том, что учитель действительно заинтересован в их успехах и ждёт от них настоящей победы над этим сложным и коварным жанром — школьным сочинением.</w:t>
      </w:r>
    </w:p>
    <w:p w:rsidR="00A15D49" w:rsidRPr="00C83138" w:rsidRDefault="00A15D49" w:rsidP="00A15D4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83138">
        <w:rPr>
          <w:rFonts w:ascii="Times New Roman" w:eastAsia="Times New Roman" w:hAnsi="Times New Roman" w:cs="Times New Roman"/>
          <w:color w:val="000000"/>
          <w:sz w:val="28"/>
          <w:szCs w:val="28"/>
        </w:rPr>
        <w:t>И не будем забывать о том, что любой текст, созданный учителем, — это образец для подражания.</w:t>
      </w:r>
    </w:p>
    <w:p w:rsidR="00FE5B08" w:rsidRPr="00C83138" w:rsidRDefault="00FE5B08">
      <w:pPr>
        <w:rPr>
          <w:rFonts w:ascii="Times New Roman" w:hAnsi="Times New Roman" w:cs="Times New Roman"/>
          <w:sz w:val="28"/>
          <w:szCs w:val="28"/>
        </w:rPr>
      </w:pPr>
    </w:p>
    <w:sectPr w:rsidR="00FE5B08" w:rsidRPr="00C83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14BC7"/>
    <w:multiLevelType w:val="multilevel"/>
    <w:tmpl w:val="B2B2D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740CB7"/>
    <w:multiLevelType w:val="multilevel"/>
    <w:tmpl w:val="D7A21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15D49"/>
    <w:rsid w:val="00A15D49"/>
    <w:rsid w:val="00C83138"/>
    <w:rsid w:val="00FE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34EC5-4780-4426-B299-DD02AD2F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2205</Words>
  <Characters>12571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Георгиевна</dc:creator>
  <cp:keywords/>
  <dc:description/>
  <cp:lastModifiedBy>user</cp:lastModifiedBy>
  <cp:revision>3</cp:revision>
  <dcterms:created xsi:type="dcterms:W3CDTF">2015-08-19T15:15:00Z</dcterms:created>
  <dcterms:modified xsi:type="dcterms:W3CDTF">2016-04-08T03:24:00Z</dcterms:modified>
</cp:coreProperties>
</file>