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BF" w:rsidRPr="003E23BF" w:rsidRDefault="003E23BF" w:rsidP="001B5E15">
      <w:pPr>
        <w:spacing w:after="0"/>
        <w:jc w:val="center"/>
        <w:rPr>
          <w:rFonts w:ascii="Times New Roman" w:hAnsi="Times New Roman" w:cs="Times New Roman"/>
          <w:b/>
          <w:color w:val="FF0000"/>
          <w:lang w:val="ru-RU"/>
        </w:rPr>
      </w:pPr>
      <w:r w:rsidRPr="003E23BF">
        <w:rPr>
          <w:rFonts w:ascii="Times New Roman" w:hAnsi="Times New Roman" w:cs="Times New Roman"/>
          <w:b/>
          <w:color w:val="FF0000"/>
          <w:lang w:val="ru-RU"/>
        </w:rPr>
        <w:t>ГАПОУ ТО « Тюменский колледж транспорта» 2015г.</w:t>
      </w:r>
    </w:p>
    <w:p w:rsidR="0054266C" w:rsidRPr="001B5E15" w:rsidRDefault="001A12F3" w:rsidP="003E23BF">
      <w:pPr>
        <w:spacing w:after="0"/>
        <w:rPr>
          <w:rFonts w:ascii="Times New Roman" w:hAnsi="Times New Roman" w:cs="Times New Roman"/>
          <w:b/>
          <w:color w:val="FF0000"/>
          <w:sz w:val="56"/>
          <w:szCs w:val="56"/>
          <w:lang w:val="ru-RU"/>
        </w:rPr>
      </w:pPr>
      <w:r w:rsidRPr="001B5E15">
        <w:rPr>
          <w:rFonts w:ascii="Times New Roman" w:hAnsi="Times New Roman" w:cs="Times New Roman"/>
          <w:b/>
          <w:noProof/>
          <w:color w:val="FF0000"/>
          <w:sz w:val="56"/>
          <w:szCs w:val="56"/>
          <w:lang w:val="ru-RU" w:eastAsia="ru-RU" w:bidi="ar-SA"/>
        </w:rPr>
        <w:drawing>
          <wp:anchor distT="0" distB="0" distL="114300" distR="114300" simplePos="0" relativeHeight="251658240" behindDoc="1" locked="0" layoutInCell="1" allowOverlap="1">
            <wp:simplePos x="0" y="0"/>
            <wp:positionH relativeFrom="column">
              <wp:posOffset>-38100</wp:posOffset>
            </wp:positionH>
            <wp:positionV relativeFrom="paragraph">
              <wp:posOffset>19050</wp:posOffset>
            </wp:positionV>
            <wp:extent cx="1743075" cy="1320165"/>
            <wp:effectExtent l="19050" t="0" r="9525" b="0"/>
            <wp:wrapTight wrapText="bothSides">
              <wp:wrapPolygon edited="0">
                <wp:start x="-236" y="0"/>
                <wp:lineTo x="-236" y="21195"/>
                <wp:lineTo x="21718" y="21195"/>
                <wp:lineTo x="21718" y="0"/>
                <wp:lineTo x="-236" y="0"/>
              </wp:wrapPolygon>
            </wp:wrapTight>
            <wp:docPr id="23" name="Рисунок 23" descr="C:\Users\Оганес72\AppData\Local\Microsoft\Windows\Temporary Internet Files\Content.Word\Uchitel_g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Оганес72\AppData\Local\Microsoft\Windows\Temporary Internet Files\Content.Word\Uchitel_goda.jpg"/>
                    <pic:cNvPicPr>
                      <a:picLocks noChangeAspect="1" noChangeArrowheads="1"/>
                    </pic:cNvPicPr>
                  </pic:nvPicPr>
                  <pic:blipFill>
                    <a:blip r:embed="rId5" cstate="print"/>
                    <a:srcRect/>
                    <a:stretch>
                      <a:fillRect/>
                    </a:stretch>
                  </pic:blipFill>
                  <pic:spPr bwMode="auto">
                    <a:xfrm>
                      <a:off x="0" y="0"/>
                      <a:ext cx="1743075" cy="1320165"/>
                    </a:xfrm>
                    <a:prstGeom prst="rect">
                      <a:avLst/>
                    </a:prstGeom>
                    <a:noFill/>
                    <a:ln w="9525">
                      <a:noFill/>
                      <a:miter lim="800000"/>
                      <a:headEnd/>
                      <a:tailEnd/>
                    </a:ln>
                  </pic:spPr>
                </pic:pic>
              </a:graphicData>
            </a:graphic>
          </wp:anchor>
        </w:drawing>
      </w:r>
      <w:r w:rsidR="003E23BF">
        <w:rPr>
          <w:rFonts w:ascii="Times New Roman" w:hAnsi="Times New Roman" w:cs="Times New Roman"/>
          <w:b/>
          <w:color w:val="FF0000"/>
          <w:sz w:val="56"/>
          <w:szCs w:val="56"/>
          <w:lang w:val="ru-RU"/>
        </w:rPr>
        <w:t xml:space="preserve"> </w:t>
      </w:r>
      <w:r w:rsidR="0054266C" w:rsidRPr="001B5E15">
        <w:rPr>
          <w:rFonts w:ascii="Times New Roman" w:hAnsi="Times New Roman" w:cs="Times New Roman"/>
          <w:b/>
          <w:color w:val="FF0000"/>
          <w:sz w:val="56"/>
          <w:szCs w:val="56"/>
          <w:lang w:val="ru-RU"/>
        </w:rPr>
        <w:t>Мастер года</w:t>
      </w:r>
      <w:r w:rsidR="00F130EB" w:rsidRPr="001B5E15">
        <w:rPr>
          <w:rFonts w:ascii="Times New Roman" w:hAnsi="Times New Roman" w:cs="Times New Roman"/>
          <w:b/>
          <w:color w:val="FF0000"/>
          <w:sz w:val="56"/>
          <w:szCs w:val="56"/>
          <w:lang w:val="ru-RU"/>
        </w:rPr>
        <w:t xml:space="preserve"> -</w:t>
      </w:r>
      <w:r w:rsidR="0054266C" w:rsidRPr="001B5E15">
        <w:rPr>
          <w:rFonts w:ascii="Times New Roman" w:hAnsi="Times New Roman" w:cs="Times New Roman"/>
          <w:b/>
          <w:color w:val="FF0000"/>
          <w:sz w:val="56"/>
          <w:szCs w:val="56"/>
          <w:lang w:val="ru-RU"/>
        </w:rPr>
        <w:t xml:space="preserve"> 2015</w:t>
      </w:r>
    </w:p>
    <w:p w:rsidR="00A32AAE" w:rsidRPr="00394988" w:rsidRDefault="00985D08" w:rsidP="001B5E15">
      <w:pPr>
        <w:tabs>
          <w:tab w:val="left" w:pos="3810"/>
        </w:tabs>
        <w:spacing w:after="0"/>
        <w:jc w:val="right"/>
        <w:rPr>
          <w:rFonts w:ascii="Times New Roman" w:hAnsi="Times New Roman" w:cs="Times New Roman"/>
          <w:sz w:val="72"/>
          <w:szCs w:val="72"/>
          <w:lang w:val="ru-RU"/>
        </w:rPr>
      </w:pPr>
      <w:r w:rsidRPr="00985D08">
        <w:rPr>
          <w:rFonts w:ascii="Times New Roman" w:hAnsi="Times New Roman" w:cs="Times New Roman"/>
          <w:sz w:val="72"/>
          <w:szCs w:val="72"/>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156.75pt;height:35.25pt" fillcolor="#f78609" stroked="f">
            <v:fill color2="#099"/>
            <v:shadow on="t" color="silver" opacity="52429f" offset="3pt,3pt"/>
            <v:textpath style="font-family:&quot;Times New Roman&quot;;v-text-kern:t" trim="t" fitpath="t" xscale="f" string="Конкурсные вести"/>
          </v:shape>
        </w:pict>
      </w:r>
      <w:r w:rsidR="0054266C">
        <w:rPr>
          <w:rFonts w:ascii="Times New Roman" w:hAnsi="Times New Roman" w:cs="Times New Roman"/>
          <w:sz w:val="72"/>
          <w:szCs w:val="72"/>
          <w:lang w:val="ru-RU"/>
        </w:rPr>
        <w:tab/>
      </w:r>
      <w:r w:rsidR="00A32AAE" w:rsidRPr="00A32AAE">
        <w:rPr>
          <w:rFonts w:ascii="Times New Roman" w:hAnsi="Times New Roman" w:cs="Times New Roman"/>
          <w:b/>
          <w:sz w:val="24"/>
          <w:szCs w:val="24"/>
          <w:lang w:val="ru-RU"/>
        </w:rPr>
        <w:t xml:space="preserve">Девиз конкурса: «От успешного педагога  - </w:t>
      </w:r>
      <w:r w:rsidR="00A32AAE">
        <w:rPr>
          <w:rFonts w:ascii="Times New Roman" w:hAnsi="Times New Roman" w:cs="Times New Roman"/>
          <w:b/>
          <w:sz w:val="24"/>
          <w:szCs w:val="24"/>
          <w:lang w:val="ru-RU"/>
        </w:rPr>
        <w:t xml:space="preserve">                                                           </w:t>
      </w:r>
      <w:r w:rsidR="00394988">
        <w:rPr>
          <w:rFonts w:ascii="Times New Roman" w:hAnsi="Times New Roman" w:cs="Times New Roman"/>
          <w:b/>
          <w:sz w:val="24"/>
          <w:szCs w:val="24"/>
          <w:lang w:val="ru-RU"/>
        </w:rPr>
        <w:t xml:space="preserve">                                                                                                                                                       </w:t>
      </w:r>
      <w:r w:rsidR="00A32AAE" w:rsidRPr="00A32AAE">
        <w:rPr>
          <w:rFonts w:ascii="Times New Roman" w:hAnsi="Times New Roman" w:cs="Times New Roman"/>
          <w:b/>
          <w:sz w:val="24"/>
          <w:szCs w:val="24"/>
          <w:lang w:val="ru-RU"/>
        </w:rPr>
        <w:t xml:space="preserve">к </w:t>
      </w:r>
      <w:r w:rsidR="00A32AAE">
        <w:rPr>
          <w:rFonts w:ascii="Times New Roman" w:hAnsi="Times New Roman" w:cs="Times New Roman"/>
          <w:b/>
          <w:sz w:val="24"/>
          <w:szCs w:val="24"/>
          <w:lang w:val="ru-RU"/>
        </w:rPr>
        <w:t xml:space="preserve"> </w:t>
      </w:r>
      <w:r w:rsidR="00A32AAE" w:rsidRPr="00A32AAE">
        <w:rPr>
          <w:rFonts w:ascii="Times New Roman" w:hAnsi="Times New Roman" w:cs="Times New Roman"/>
          <w:b/>
          <w:sz w:val="24"/>
          <w:szCs w:val="24"/>
          <w:lang w:val="ru-RU"/>
        </w:rPr>
        <w:t>успешному новому поколению»</w:t>
      </w:r>
      <w:r w:rsidR="00A014FC">
        <w:rPr>
          <w:rFonts w:ascii="Times New Roman" w:hAnsi="Times New Roman" w:cs="Times New Roman"/>
          <w:b/>
          <w:i w:val="0"/>
          <w:sz w:val="40"/>
          <w:szCs w:val="40"/>
          <w:lang w:val="ru-RU"/>
        </w:rPr>
        <w:t xml:space="preserve">  </w:t>
      </w:r>
    </w:p>
    <w:p w:rsidR="00A014FC" w:rsidRDefault="00A212EC" w:rsidP="001B5E15">
      <w:pPr>
        <w:spacing w:after="0"/>
        <w:rPr>
          <w:rFonts w:ascii="Times New Roman" w:hAnsi="Times New Roman" w:cs="Times New Roman"/>
          <w:b/>
          <w:color w:val="FF0000"/>
          <w:sz w:val="36"/>
          <w:szCs w:val="36"/>
          <w:lang w:val="ru-RU"/>
        </w:rPr>
      </w:pPr>
      <w:r>
        <w:rPr>
          <w:rFonts w:ascii="Times New Roman" w:hAnsi="Times New Roman" w:cs="Times New Roman"/>
          <w:b/>
          <w:i w:val="0"/>
          <w:color w:val="FF0000"/>
          <w:sz w:val="36"/>
          <w:szCs w:val="36"/>
          <w:lang w:val="ru-RU"/>
        </w:rPr>
        <w:t xml:space="preserve">        </w:t>
      </w:r>
      <w:r w:rsidR="00A014FC" w:rsidRPr="001B5E15">
        <w:rPr>
          <w:rFonts w:ascii="Times New Roman" w:hAnsi="Times New Roman" w:cs="Times New Roman"/>
          <w:b/>
          <w:i w:val="0"/>
          <w:color w:val="FF0000"/>
          <w:sz w:val="36"/>
          <w:szCs w:val="36"/>
          <w:lang w:val="ru-RU"/>
        </w:rPr>
        <w:t xml:space="preserve">№ </w:t>
      </w:r>
      <w:r w:rsidR="00332DC7" w:rsidRPr="001B5E15">
        <w:rPr>
          <w:rFonts w:ascii="Times New Roman" w:hAnsi="Times New Roman" w:cs="Times New Roman"/>
          <w:b/>
          <w:i w:val="0"/>
          <w:color w:val="FF0000"/>
          <w:sz w:val="36"/>
          <w:szCs w:val="36"/>
          <w:lang w:val="ru-RU"/>
        </w:rPr>
        <w:t>2</w:t>
      </w:r>
      <w:r w:rsidR="001B5E15">
        <w:rPr>
          <w:rFonts w:ascii="Times New Roman" w:hAnsi="Times New Roman" w:cs="Times New Roman"/>
          <w:b/>
          <w:i w:val="0"/>
          <w:sz w:val="40"/>
          <w:szCs w:val="40"/>
          <w:lang w:val="ru-RU"/>
        </w:rPr>
        <w:t xml:space="preserve">      </w:t>
      </w:r>
      <w:r w:rsidR="00A014FC" w:rsidRPr="00332DC7">
        <w:rPr>
          <w:rFonts w:ascii="Times New Roman" w:hAnsi="Times New Roman" w:cs="Times New Roman"/>
          <w:b/>
          <w:i w:val="0"/>
          <w:color w:val="FF0000"/>
          <w:sz w:val="32"/>
          <w:szCs w:val="32"/>
          <w:lang w:val="ru-RU"/>
        </w:rPr>
        <w:t xml:space="preserve">Тема номера: </w:t>
      </w:r>
      <w:r w:rsidR="00502AF9" w:rsidRPr="00332DC7">
        <w:rPr>
          <w:rFonts w:ascii="Times New Roman" w:hAnsi="Times New Roman" w:cs="Times New Roman"/>
          <w:b/>
          <w:i w:val="0"/>
          <w:color w:val="FF0000"/>
          <w:sz w:val="32"/>
          <w:szCs w:val="32"/>
          <w:lang w:val="ru-RU"/>
        </w:rPr>
        <w:t xml:space="preserve"> </w:t>
      </w:r>
      <w:r w:rsidR="00332DC7" w:rsidRPr="00332DC7">
        <w:rPr>
          <w:rFonts w:ascii="Times New Roman" w:hAnsi="Times New Roman" w:cs="Times New Roman"/>
          <w:b/>
          <w:color w:val="FF0000"/>
          <w:sz w:val="36"/>
          <w:szCs w:val="36"/>
          <w:lang w:val="ru-RU"/>
        </w:rPr>
        <w:t>«Его величество – урок!»</w:t>
      </w:r>
    </w:p>
    <w:p w:rsidR="00A212EC" w:rsidRPr="00A212EC" w:rsidRDefault="00A212EC" w:rsidP="001B5E15">
      <w:pPr>
        <w:spacing w:after="0"/>
        <w:rPr>
          <w:rFonts w:ascii="Times New Roman" w:hAnsi="Times New Roman" w:cs="Times New Roman"/>
          <w:b/>
          <w:i w:val="0"/>
          <w:sz w:val="24"/>
          <w:szCs w:val="24"/>
          <w:lang w:val="ru-RU"/>
        </w:rPr>
      </w:pPr>
      <w:r w:rsidRPr="00A212EC">
        <w:rPr>
          <w:rFonts w:ascii="Times New Roman" w:hAnsi="Times New Roman" w:cs="Times New Roman"/>
          <w:b/>
          <w:sz w:val="24"/>
          <w:szCs w:val="24"/>
          <w:lang w:val="ru-RU"/>
        </w:rPr>
        <w:t>7 апреля – второй конкурсный день</w:t>
      </w:r>
    </w:p>
    <w:p w:rsidR="000C20D2" w:rsidRDefault="00332DC7" w:rsidP="00B01C08">
      <w:pPr>
        <w:tabs>
          <w:tab w:val="left" w:pos="3810"/>
        </w:tabs>
        <w:spacing w:after="0" w:line="276"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И вот настал он - самый главный день, где ставка больше чем …..</w:t>
      </w:r>
    </w:p>
    <w:p w:rsidR="00332DC7" w:rsidRDefault="00332DC7" w:rsidP="00B01C08">
      <w:pPr>
        <w:tabs>
          <w:tab w:val="left" w:pos="3810"/>
        </w:tabs>
        <w:spacing w:after="0" w:line="276"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Но что же нужно сделать, чтобы не было мучительно больно, когда прозвенит звонок с вашего  конкурсного урока. </w:t>
      </w:r>
    </w:p>
    <w:p w:rsidR="00394988" w:rsidRPr="00BA5025" w:rsidRDefault="00985D08" w:rsidP="001B5E15">
      <w:pPr>
        <w:tabs>
          <w:tab w:val="left" w:pos="3810"/>
        </w:tabs>
        <w:spacing w:after="0" w:line="360" w:lineRule="auto"/>
        <w:jc w:val="both"/>
        <w:rPr>
          <w:rFonts w:ascii="Times New Roman" w:hAnsi="Times New Roman" w:cs="Times New Roman"/>
          <w:b/>
          <w:bCs/>
          <w:iCs w:val="0"/>
          <w:color w:val="FF0000"/>
          <w:sz w:val="32"/>
          <w:szCs w:val="32"/>
          <w:lang w:val="ru-RU"/>
        </w:rPr>
      </w:pPr>
      <w:r w:rsidRPr="00985D08">
        <w:rPr>
          <w:rFonts w:ascii="Times New Roman" w:hAnsi="Times New Roman" w:cs="Times New Roman"/>
          <w:i w:val="0"/>
          <w:noProof/>
          <w:sz w:val="24"/>
          <w:szCs w:val="24"/>
          <w:lang w:val="ru-RU" w:eastAsia="ru-RU" w:bidi="ar-SA"/>
        </w:rPr>
        <w:pict>
          <v:roundrect id="_x0000_s1042" style="position:absolute;left:0;text-align:left;margin-left:-.75pt;margin-top:8.35pt;width:525pt;height:406.5pt;z-index:-251659265" arcsize="10923f" wrapcoords="2715 -40 2191 0 1142 399 1142 598 586 1235 247 1873 62 2511 -31 3108 -31 18452 62 19089 278 19727 586 20365 1111 21002 1142 21122 2129 21640 2654 21680 19008 21680 19533 21640 20520 21122 20551 21002 21075 20365 21384 19727 21569 19089 21662 18452 21631 3148 21507 2511 21322 1873 20983 1235 20520 677 20458 438 19347 0 18854 -40 2715 -40" fillcolor="#b2a1c7 [1943]" strokecolor="#b2a1c7 [1943]" strokeweight="1pt">
            <v:fill color2="#e5dfec [663]" angle="-45" focus="-50%" type="gradient"/>
            <v:shadow on="t" type="perspective" color="#3f3151 [1607]" opacity=".5" offset="1pt" offset2="-3pt"/>
            <v:textbox>
              <w:txbxContent>
                <w:p w:rsidR="00B01C08" w:rsidRPr="00B01C08" w:rsidRDefault="00B01C08" w:rsidP="00B01C08">
                  <w:pPr>
                    <w:shd w:val="clear" w:color="auto" w:fill="CCC0D9" w:themeFill="accent4" w:themeFillTint="66"/>
                    <w:rPr>
                      <w:rFonts w:ascii="Times New Roman" w:hAnsi="Times New Roman" w:cs="Times New Roman"/>
                      <w:b/>
                      <w:sz w:val="28"/>
                      <w:szCs w:val="28"/>
                      <w:lang w:val="ru-RU"/>
                    </w:rPr>
                  </w:pPr>
                  <w:r w:rsidRPr="00B01C08">
                    <w:rPr>
                      <w:rFonts w:ascii="Times New Roman" w:hAnsi="Times New Roman" w:cs="Times New Roman"/>
                      <w:b/>
                      <w:sz w:val="28"/>
                      <w:szCs w:val="28"/>
                      <w:lang w:val="ru-RU"/>
                    </w:rPr>
                    <w:t>Шпаргалка от участника бывших баталий.</w:t>
                  </w:r>
                </w:p>
                <w:p w:rsidR="00B01C08" w:rsidRDefault="00B01C08" w:rsidP="00B01C08">
                  <w:pPr>
                    <w:shd w:val="clear" w:color="auto" w:fill="CCC0D9" w:themeFill="accent4" w:themeFillTint="66"/>
                    <w:jc w:val="both"/>
                    <w:rPr>
                      <w:rFonts w:ascii="Times New Roman" w:hAnsi="Times New Roman" w:cs="Times New Roman"/>
                      <w:sz w:val="24"/>
                      <w:szCs w:val="24"/>
                      <w:lang w:val="ru-RU"/>
                    </w:rPr>
                  </w:pPr>
                  <w:r w:rsidRPr="00D602FC">
                    <w:rPr>
                      <w:rFonts w:ascii="Times New Roman" w:hAnsi="Times New Roman" w:cs="Times New Roman"/>
                      <w:sz w:val="24"/>
                      <w:szCs w:val="24"/>
                      <w:lang w:val="ru-RU"/>
                    </w:rPr>
                    <w:t>Объяснить</w:t>
                  </w:r>
                  <w:r>
                    <w:rPr>
                      <w:rFonts w:ascii="Times New Roman" w:hAnsi="Times New Roman" w:cs="Times New Roman"/>
                      <w:sz w:val="24"/>
                      <w:szCs w:val="24"/>
                      <w:lang w:val="ru-RU"/>
                    </w:rPr>
                    <w:t>,</w:t>
                  </w:r>
                  <w:r w:rsidRPr="00D602FC">
                    <w:rPr>
                      <w:rFonts w:ascii="Times New Roman" w:hAnsi="Times New Roman" w:cs="Times New Roman"/>
                      <w:sz w:val="24"/>
                      <w:szCs w:val="24"/>
                      <w:lang w:val="ru-RU"/>
                    </w:rPr>
                    <w:t xml:space="preserve"> как победить в конкурсе, невозможно. Можно лишь подсказать, как НЕ надо себя вести, на что НУЖНО обратить внимание, КТО в состоянии помочь, поддержать</w:t>
                  </w:r>
                  <w:r>
                    <w:rPr>
                      <w:rFonts w:ascii="Times New Roman" w:hAnsi="Times New Roman" w:cs="Times New Roman"/>
                      <w:sz w:val="24"/>
                      <w:szCs w:val="24"/>
                      <w:lang w:val="ru-RU"/>
                    </w:rPr>
                    <w:t>,</w:t>
                  </w:r>
                  <w:r w:rsidRPr="00D602FC">
                    <w:rPr>
                      <w:rFonts w:ascii="Times New Roman" w:hAnsi="Times New Roman" w:cs="Times New Roman"/>
                      <w:sz w:val="24"/>
                      <w:szCs w:val="24"/>
                      <w:lang w:val="ru-RU"/>
                    </w:rPr>
                    <w:t xml:space="preserve"> и в КАКОМ </w:t>
                  </w:r>
                  <w:r>
                    <w:rPr>
                      <w:rFonts w:ascii="Times New Roman" w:hAnsi="Times New Roman" w:cs="Times New Roman"/>
                      <w:sz w:val="24"/>
                      <w:szCs w:val="24"/>
                      <w:lang w:val="ru-RU"/>
                    </w:rPr>
                    <w:t>направлении плыть.</w:t>
                  </w:r>
                </w:p>
                <w:p w:rsidR="00B01C08" w:rsidRDefault="00B01C08" w:rsidP="00B01C08">
                  <w:pPr>
                    <w:shd w:val="clear" w:color="auto" w:fill="CCC0D9" w:themeFill="accent4" w:themeFillTint="66"/>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Несколько советов:</w:t>
                  </w:r>
                </w:p>
                <w:p w:rsidR="00B01C08" w:rsidRDefault="00B01C08" w:rsidP="00B01C08">
                  <w:pPr>
                    <w:shd w:val="clear" w:color="auto" w:fill="CCC0D9" w:themeFill="accent4" w:themeFillTint="66"/>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основательное знание своей дисциплины;</w:t>
                  </w:r>
                </w:p>
                <w:p w:rsidR="00B01C08" w:rsidRDefault="00B01C08" w:rsidP="00B01C08">
                  <w:pPr>
                    <w:shd w:val="clear" w:color="auto" w:fill="CCC0D9" w:themeFill="accent4" w:themeFillTint="66"/>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грамотное, в соответствии  с целями и задачами урока использование современных или традиционных способов передачи знаний;</w:t>
                  </w:r>
                </w:p>
                <w:p w:rsidR="00B01C08" w:rsidRDefault="00B01C08" w:rsidP="00B01C08">
                  <w:pPr>
                    <w:shd w:val="clear" w:color="auto" w:fill="CCC0D9" w:themeFill="accent4" w:themeFillTint="66"/>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актерское и ораторское мастерство;</w:t>
                  </w:r>
                </w:p>
                <w:p w:rsidR="00B01C08" w:rsidRDefault="00B01C08" w:rsidP="00B01C08">
                  <w:pPr>
                    <w:shd w:val="clear" w:color="auto" w:fill="CCC0D9" w:themeFill="accent4" w:themeFillTint="66"/>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умение достигать результата в любой ситуации и  при любом уровне подготовленности студентов;</w:t>
                  </w:r>
                </w:p>
                <w:p w:rsidR="00B01C08" w:rsidRDefault="00B01C08" w:rsidP="00B01C08">
                  <w:pPr>
                    <w:shd w:val="clear" w:color="auto" w:fill="CCC0D9" w:themeFill="accent4" w:themeFillTint="66"/>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использовать символические «напоминалк», шпаргалки;</w:t>
                  </w:r>
                </w:p>
                <w:p w:rsidR="00B01C08" w:rsidRDefault="00B01C08" w:rsidP="00B01C08">
                  <w:pPr>
                    <w:shd w:val="clear" w:color="auto" w:fill="CCC0D9" w:themeFill="accent4" w:themeFillTint="66"/>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главное в состязании – показать не обилие методических приемов, не разнообразное использование технических средств обучения и компьютерных технологий, а самого себя, свой индивидуальный педагогический почерк и студентов, способных думать, рассуждать, увлекаться идеями и искать вместе с педагогом  истину.</w:t>
                  </w:r>
                </w:p>
                <w:p w:rsidR="00B01C08" w:rsidRDefault="00B01C08" w:rsidP="00B01C08">
                  <w:pPr>
                    <w:shd w:val="clear" w:color="auto" w:fill="CCC0D9" w:themeFill="accent4" w:themeFillTint="66"/>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B01C08" w:rsidRPr="00B01C08" w:rsidRDefault="00B01C08" w:rsidP="00B01C08">
                  <w:pPr>
                    <w:shd w:val="clear" w:color="auto" w:fill="CCC0D9" w:themeFill="accent4" w:themeFillTint="66"/>
                    <w:spacing w:after="0"/>
                    <w:jc w:val="right"/>
                    <w:rPr>
                      <w:rFonts w:ascii="Monotype Corsiva" w:hAnsi="Monotype Corsiva" w:cs="Times New Roman"/>
                      <w:sz w:val="28"/>
                      <w:szCs w:val="28"/>
                      <w:lang w:val="ru-RU"/>
                    </w:rPr>
                  </w:pPr>
                  <w:r w:rsidRPr="00B01C08">
                    <w:rPr>
                      <w:rFonts w:ascii="Monotype Corsiva" w:hAnsi="Monotype Corsiva" w:cs="Times New Roman"/>
                      <w:sz w:val="28"/>
                      <w:szCs w:val="28"/>
                      <w:lang w:val="ru-RU"/>
                    </w:rPr>
                    <w:t xml:space="preserve">                                                                              Не в том суть жизни, что в ней есть,</w:t>
                  </w:r>
                </w:p>
                <w:p w:rsidR="00B01C08" w:rsidRPr="00B01C08" w:rsidRDefault="00B01C08" w:rsidP="00B01C08">
                  <w:pPr>
                    <w:shd w:val="clear" w:color="auto" w:fill="CCC0D9" w:themeFill="accent4" w:themeFillTint="66"/>
                    <w:spacing w:after="0"/>
                    <w:jc w:val="right"/>
                    <w:rPr>
                      <w:rFonts w:ascii="Monotype Corsiva" w:hAnsi="Monotype Corsiva" w:cs="Times New Roman"/>
                      <w:sz w:val="28"/>
                      <w:szCs w:val="28"/>
                      <w:lang w:val="ru-RU"/>
                    </w:rPr>
                  </w:pPr>
                  <w:r w:rsidRPr="00B01C08">
                    <w:rPr>
                      <w:rFonts w:ascii="Monotype Corsiva" w:hAnsi="Monotype Corsiva" w:cs="Times New Roman"/>
                      <w:sz w:val="28"/>
                      <w:szCs w:val="28"/>
                      <w:lang w:val="ru-RU"/>
                    </w:rPr>
                    <w:t xml:space="preserve">                                                                             Но в вере в то, что в ней должно быть.</w:t>
                  </w:r>
                </w:p>
                <w:p w:rsidR="00B01C08" w:rsidRPr="00B01C08" w:rsidRDefault="00B01C08" w:rsidP="00B01C08">
                  <w:pPr>
                    <w:shd w:val="clear" w:color="auto" w:fill="CCC0D9" w:themeFill="accent4" w:themeFillTint="66"/>
                    <w:spacing w:after="0"/>
                    <w:jc w:val="right"/>
                    <w:rPr>
                      <w:rFonts w:ascii="Monotype Corsiva" w:hAnsi="Monotype Corsiva" w:cs="Times New Roman"/>
                      <w:sz w:val="28"/>
                      <w:szCs w:val="28"/>
                      <w:lang w:val="ru-RU"/>
                    </w:rPr>
                  </w:pPr>
                  <w:r w:rsidRPr="00B01C08">
                    <w:rPr>
                      <w:rFonts w:ascii="Monotype Corsiva" w:hAnsi="Monotype Corsiva" w:cs="Times New Roman"/>
                      <w:sz w:val="28"/>
                      <w:szCs w:val="28"/>
                      <w:lang w:val="ru-RU"/>
                    </w:rPr>
                    <w:t xml:space="preserve">                                                                                                                    Иосиф Бродский</w:t>
                  </w:r>
                </w:p>
                <w:p w:rsidR="00B01C08" w:rsidRDefault="00B01C08"/>
              </w:txbxContent>
            </v:textbox>
            <w10:wrap type="tight"/>
          </v:roundrect>
        </w:pict>
      </w:r>
      <w:r w:rsidR="00BA5025">
        <w:rPr>
          <w:rFonts w:ascii="Times New Roman" w:hAnsi="Times New Roman" w:cs="Times New Roman"/>
          <w:i w:val="0"/>
          <w:sz w:val="24"/>
          <w:szCs w:val="24"/>
          <w:lang w:val="ru-RU"/>
        </w:rPr>
        <w:t xml:space="preserve">          </w:t>
      </w:r>
    </w:p>
    <w:p w:rsidR="001B5E15" w:rsidRDefault="00985D08" w:rsidP="001B5E15">
      <w:pPr>
        <w:tabs>
          <w:tab w:val="left" w:pos="3810"/>
        </w:tabs>
        <w:spacing w:after="0" w:line="360" w:lineRule="auto"/>
        <w:jc w:val="center"/>
        <w:rPr>
          <w:rFonts w:ascii="Times New Roman" w:hAnsi="Times New Roman" w:cs="Times New Roman"/>
          <w:color w:val="FF0000"/>
          <w:sz w:val="24"/>
          <w:szCs w:val="24"/>
          <w:lang w:val="ru-RU"/>
        </w:rPr>
      </w:pPr>
      <w:r w:rsidRPr="00985D08">
        <w:rPr>
          <w:rFonts w:ascii="Times New Roman" w:hAnsi="Times New Roman" w:cs="Times New Roman"/>
          <w:noProof/>
          <w:sz w:val="24"/>
          <w:szCs w:val="24"/>
          <w:lang w:val="ru-RU" w:eastAsia="ru-RU" w:bidi="ar-SA"/>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6" type="#_x0000_t63" style="position:absolute;left:0;text-align:left;margin-left:-247.3pt;margin-top:81pt;width:266.25pt;height:146.25pt;z-index:251660288" adj="-2783,11941" fillcolor="#92cddc [1944]" strokecolor="#92cddc [1944]" strokeweight="1pt">
            <v:fill color2="#daeef3 [664]" angle="-45" focus="-50%" type="gradient"/>
            <v:shadow on="t" type="perspective" color="#205867 [1608]" opacity=".5" offset="1pt" offset2="-3pt"/>
            <v:textbox>
              <w:txbxContent>
                <w:p w:rsidR="001E16AE" w:rsidRPr="001E16AE" w:rsidRDefault="006D2477" w:rsidP="001E16AE">
                  <w:pPr>
                    <w:spacing w:after="0" w:line="240" w:lineRule="auto"/>
                    <w:rPr>
                      <w:sz w:val="18"/>
                      <w:szCs w:val="18"/>
                      <w:lang w:val="ru-RU"/>
                    </w:rPr>
                  </w:pPr>
                  <w:r w:rsidRPr="001E16AE">
                    <w:rPr>
                      <w:sz w:val="18"/>
                      <w:szCs w:val="18"/>
                      <w:lang w:val="ru-RU"/>
                    </w:rPr>
                    <w:t>Второй конкурсный день от</w:t>
                  </w:r>
                  <w:r w:rsidR="001E16AE" w:rsidRPr="001E16AE">
                    <w:rPr>
                      <w:sz w:val="18"/>
                      <w:szCs w:val="18"/>
                      <w:lang w:val="ru-RU"/>
                    </w:rPr>
                    <w:t>крыла Доманская Ольга Павловна</w:t>
                  </w:r>
                </w:p>
                <w:p w:rsidR="006D2477" w:rsidRPr="001E16AE" w:rsidRDefault="006D2477" w:rsidP="001E16AE">
                  <w:pPr>
                    <w:spacing w:after="0" w:line="240" w:lineRule="auto"/>
                    <w:rPr>
                      <w:sz w:val="18"/>
                      <w:szCs w:val="18"/>
                      <w:lang w:val="ru-RU"/>
                    </w:rPr>
                  </w:pPr>
                  <w:r w:rsidRPr="001E16AE">
                    <w:rPr>
                      <w:sz w:val="18"/>
                      <w:szCs w:val="18"/>
                      <w:lang w:val="ru-RU"/>
                    </w:rPr>
                    <w:t>ГАПОУ ТО « Заводоуковский агропромышленный техникум».  Каждый из участников урока сделал для себя неожиданное открытие, что сказка не  только начало всех начал в детстве, но и отличный игровой прием на уроке по теме «Стили управления"</w:t>
                  </w:r>
                </w:p>
                <w:p w:rsidR="006D2477" w:rsidRPr="001E16AE" w:rsidRDefault="006D2477">
                  <w:pPr>
                    <w:rPr>
                      <w:sz w:val="18"/>
                      <w:szCs w:val="18"/>
                      <w:lang w:val="ru-RU"/>
                    </w:rPr>
                  </w:pPr>
                </w:p>
              </w:txbxContent>
            </v:textbox>
          </v:shape>
        </w:pict>
      </w:r>
      <w:r w:rsidR="00B01C08">
        <w:rPr>
          <w:rFonts w:ascii="Times New Roman" w:hAnsi="Times New Roman" w:cs="Times New Roman"/>
          <w:noProof/>
          <w:color w:val="FF0000"/>
          <w:sz w:val="24"/>
          <w:szCs w:val="24"/>
          <w:lang w:val="ru-RU" w:eastAsia="ru-RU" w:bidi="ar-SA"/>
        </w:rPr>
        <w:drawing>
          <wp:anchor distT="0" distB="0" distL="114300" distR="114300" simplePos="0" relativeHeight="251659264" behindDoc="1" locked="0" layoutInCell="1" allowOverlap="1">
            <wp:simplePos x="0" y="0"/>
            <wp:positionH relativeFrom="column">
              <wp:posOffset>90805</wp:posOffset>
            </wp:positionH>
            <wp:positionV relativeFrom="paragraph">
              <wp:posOffset>3978910</wp:posOffset>
            </wp:positionV>
            <wp:extent cx="2745105" cy="2304415"/>
            <wp:effectExtent l="133350" t="171450" r="131445" b="153035"/>
            <wp:wrapTight wrapText="bothSides">
              <wp:wrapPolygon edited="0">
                <wp:start x="21152" y="-168"/>
                <wp:lineTo x="13" y="-243"/>
                <wp:lineTo x="-412" y="5272"/>
                <wp:lineTo x="-293" y="21484"/>
                <wp:lineTo x="599" y="21617"/>
                <wp:lineTo x="1343" y="21727"/>
                <wp:lineTo x="12666" y="21786"/>
                <wp:lineTo x="12684" y="21609"/>
                <wp:lineTo x="17444" y="22314"/>
                <wp:lineTo x="21590" y="21669"/>
                <wp:lineTo x="21757" y="20075"/>
                <wp:lineTo x="21737" y="17373"/>
                <wp:lineTo x="21755" y="17195"/>
                <wp:lineTo x="21736" y="14493"/>
                <wp:lineTo x="21754" y="14316"/>
                <wp:lineTo x="21734" y="11614"/>
                <wp:lineTo x="21753" y="11437"/>
                <wp:lineTo x="21733" y="8735"/>
                <wp:lineTo x="21751" y="8558"/>
                <wp:lineTo x="21732" y="5856"/>
                <wp:lineTo x="21750" y="5678"/>
                <wp:lineTo x="21730" y="2976"/>
                <wp:lineTo x="21749" y="2799"/>
                <wp:lineTo x="21729" y="97"/>
                <wp:lineTo x="21747" y="-80"/>
                <wp:lineTo x="21152" y="-168"/>
              </wp:wrapPolygon>
            </wp:wrapTight>
            <wp:docPr id="14" name="Рисунок 24" descr="C:\Users\biblioteca\AppData\Local\Microsoft\Windows\Temporary Internet Files\Content.Word\DSCN6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iblioteca\AppData\Local\Microsoft\Windows\Temporary Internet Files\Content.Word\DSCN6149.jpg"/>
                    <pic:cNvPicPr>
                      <a:picLocks noChangeAspect="1" noChangeArrowheads="1"/>
                    </pic:cNvPicPr>
                  </pic:nvPicPr>
                  <pic:blipFill>
                    <a:blip r:embed="rId6" cstate="print"/>
                    <a:srcRect/>
                    <a:stretch>
                      <a:fillRect/>
                    </a:stretch>
                  </pic:blipFill>
                  <pic:spPr bwMode="auto">
                    <a:xfrm rot="21174406">
                      <a:off x="0" y="0"/>
                      <a:ext cx="2745105" cy="2304415"/>
                    </a:xfrm>
                    <a:prstGeom prst="rect">
                      <a:avLst/>
                    </a:prstGeom>
                    <a:noFill/>
                    <a:ln w="9525">
                      <a:noFill/>
                      <a:miter lim="800000"/>
                      <a:headEnd/>
                      <a:tailEnd/>
                    </a:ln>
                  </pic:spPr>
                </pic:pic>
              </a:graphicData>
            </a:graphic>
          </wp:anchor>
        </w:drawing>
      </w:r>
    </w:p>
    <w:p w:rsidR="001B5E15" w:rsidRPr="001B5E15" w:rsidRDefault="001B5E15" w:rsidP="001B5E15">
      <w:pPr>
        <w:rPr>
          <w:rFonts w:ascii="Times New Roman" w:hAnsi="Times New Roman" w:cs="Times New Roman"/>
          <w:sz w:val="24"/>
          <w:szCs w:val="24"/>
          <w:lang w:val="ru-RU"/>
        </w:rPr>
      </w:pPr>
    </w:p>
    <w:p w:rsidR="001B5E15" w:rsidRPr="001B5E15" w:rsidRDefault="001B5E15" w:rsidP="001B5E15">
      <w:pPr>
        <w:rPr>
          <w:rFonts w:ascii="Times New Roman" w:hAnsi="Times New Roman" w:cs="Times New Roman"/>
          <w:sz w:val="24"/>
          <w:szCs w:val="24"/>
          <w:lang w:val="ru-RU"/>
        </w:rPr>
      </w:pPr>
    </w:p>
    <w:p w:rsidR="001B5E15" w:rsidRPr="001B5E15" w:rsidRDefault="001B5E15" w:rsidP="001B5E15">
      <w:pPr>
        <w:rPr>
          <w:rFonts w:ascii="Times New Roman" w:hAnsi="Times New Roman" w:cs="Times New Roman"/>
          <w:sz w:val="24"/>
          <w:szCs w:val="24"/>
          <w:lang w:val="ru-RU"/>
        </w:rPr>
      </w:pPr>
    </w:p>
    <w:p w:rsidR="001B5E15" w:rsidRPr="001B5E15" w:rsidRDefault="001B5E15" w:rsidP="001B5E15">
      <w:pPr>
        <w:rPr>
          <w:rFonts w:ascii="Times New Roman" w:hAnsi="Times New Roman" w:cs="Times New Roman"/>
          <w:sz w:val="24"/>
          <w:szCs w:val="24"/>
          <w:lang w:val="ru-RU"/>
        </w:rPr>
      </w:pPr>
    </w:p>
    <w:p w:rsidR="001B5E15" w:rsidRPr="001B5E15" w:rsidRDefault="00C4522A" w:rsidP="00C4522A">
      <w:pPr>
        <w:tabs>
          <w:tab w:val="left" w:pos="1530"/>
        </w:tabs>
        <w:rPr>
          <w:rFonts w:ascii="Times New Roman" w:hAnsi="Times New Roman" w:cs="Times New Roman"/>
          <w:sz w:val="24"/>
          <w:szCs w:val="24"/>
          <w:lang w:val="ru-RU"/>
        </w:rPr>
      </w:pPr>
      <w:r>
        <w:rPr>
          <w:rFonts w:ascii="Times New Roman" w:hAnsi="Times New Roman" w:cs="Times New Roman"/>
          <w:sz w:val="24"/>
          <w:szCs w:val="24"/>
          <w:lang w:val="ru-RU"/>
        </w:rPr>
        <w:tab/>
      </w:r>
    </w:p>
    <w:p w:rsidR="001B5E15" w:rsidRPr="001B5E15" w:rsidRDefault="00985D08" w:rsidP="004F25D1">
      <w:pPr>
        <w:jc w:val="right"/>
        <w:rPr>
          <w:rFonts w:ascii="Times New Roman" w:hAnsi="Times New Roman" w:cs="Times New Roman"/>
          <w:sz w:val="24"/>
          <w:szCs w:val="24"/>
          <w:lang w:val="ru-RU"/>
        </w:rPr>
      </w:pPr>
      <w:r w:rsidRPr="00985D08">
        <w:rPr>
          <w:noProof/>
          <w:lang w:val="ru-RU" w:eastAsia="ru-RU" w:bidi="ar-SA"/>
        </w:rPr>
        <w:lastRenderedPageBreak/>
        <w:pict>
          <v:shape id="_x0000_s1047" type="#_x0000_t63" style="position:absolute;left:0;text-align:left;margin-left:65.65pt;margin-top:-64.85pt;width:143.1pt;height:274.6pt;rotation:270;z-index:251661312" adj="20430,21953" fillcolor="#fabf8f [1945]" strokecolor="#f79646 [3209]" strokeweight="1pt">
            <v:fill color2="#f79646 [3209]" focus="50%" type="gradient"/>
            <v:shadow on="t" type="perspective" color="#974706 [1609]" offset="1pt" offset2="-3pt"/>
            <v:textbox style="mso-next-textbox:#_x0000_s1047">
              <w:txbxContent>
                <w:p w:rsidR="001E16AE" w:rsidRPr="001E16AE" w:rsidRDefault="001E16AE" w:rsidP="004F25D1">
                  <w:pPr>
                    <w:spacing w:after="0"/>
                    <w:rPr>
                      <w:i w:val="0"/>
                      <w:sz w:val="18"/>
                      <w:szCs w:val="18"/>
                      <w:lang w:val="ru-RU"/>
                    </w:rPr>
                  </w:pPr>
                  <w:r>
                    <w:rPr>
                      <w:i w:val="0"/>
                      <w:sz w:val="18"/>
                      <w:szCs w:val="18"/>
                      <w:lang w:val="ru-RU"/>
                    </w:rPr>
                    <w:t xml:space="preserve">                                 </w:t>
                  </w:r>
                  <w:r w:rsidRPr="001E16AE">
                    <w:rPr>
                      <w:i w:val="0"/>
                      <w:sz w:val="18"/>
                      <w:szCs w:val="18"/>
                      <w:lang w:val="ru-RU"/>
                    </w:rPr>
                    <w:t>Ильгамов Вадим Назыпович</w:t>
                  </w:r>
                </w:p>
                <w:p w:rsidR="004F25D1" w:rsidRPr="001E16AE" w:rsidRDefault="004F25D1" w:rsidP="001E16AE">
                  <w:pPr>
                    <w:spacing w:after="0"/>
                    <w:jc w:val="right"/>
                    <w:rPr>
                      <w:i w:val="0"/>
                      <w:sz w:val="18"/>
                      <w:szCs w:val="18"/>
                      <w:lang w:val="ru-RU"/>
                    </w:rPr>
                  </w:pPr>
                  <w:r w:rsidRPr="001E16AE">
                    <w:rPr>
                      <w:i w:val="0"/>
                      <w:sz w:val="18"/>
                      <w:szCs w:val="18"/>
                      <w:lang w:val="ru-RU"/>
                    </w:rPr>
                    <w:t>ГАПОУ ТО « Тюменский техникум строительной индустрии городского хозяйства»</w:t>
                  </w:r>
                </w:p>
                <w:p w:rsidR="004F25D1" w:rsidRPr="001E16AE" w:rsidRDefault="001E16AE" w:rsidP="004F25D1">
                  <w:pPr>
                    <w:spacing w:after="0"/>
                    <w:rPr>
                      <w:i w:val="0"/>
                      <w:sz w:val="18"/>
                      <w:szCs w:val="18"/>
                      <w:lang w:val="ru-RU"/>
                    </w:rPr>
                  </w:pPr>
                  <w:r>
                    <w:rPr>
                      <w:i w:val="0"/>
                      <w:sz w:val="18"/>
                      <w:szCs w:val="18"/>
                      <w:lang w:val="ru-RU"/>
                    </w:rPr>
                    <w:t>….</w:t>
                  </w:r>
                  <w:r w:rsidR="004F25D1" w:rsidRPr="001E16AE">
                    <w:rPr>
                      <w:i w:val="0"/>
                      <w:sz w:val="18"/>
                      <w:szCs w:val="18"/>
                      <w:lang w:val="ru-RU"/>
                    </w:rPr>
                    <w:t>Журчание воды не всегда ассоциируется с релаксацией и  к</w:t>
                  </w:r>
                  <w:r w:rsidR="0085236B">
                    <w:rPr>
                      <w:i w:val="0"/>
                      <w:sz w:val="18"/>
                      <w:szCs w:val="18"/>
                      <w:lang w:val="ru-RU"/>
                    </w:rPr>
                    <w:t>а</w:t>
                  </w:r>
                  <w:r w:rsidR="004F25D1" w:rsidRPr="001E16AE">
                    <w:rPr>
                      <w:i w:val="0"/>
                      <w:sz w:val="18"/>
                      <w:szCs w:val="18"/>
                      <w:lang w:val="ru-RU"/>
                    </w:rPr>
                    <w:t>кой-то романтической историей.</w:t>
                  </w:r>
                  <w:r w:rsidR="0085236B">
                    <w:rPr>
                      <w:i w:val="0"/>
                      <w:sz w:val="18"/>
                      <w:szCs w:val="18"/>
                      <w:lang w:val="ru-RU"/>
                    </w:rPr>
                    <w:t xml:space="preserve"> </w:t>
                  </w:r>
                  <w:r w:rsidR="004F25D1" w:rsidRPr="001E16AE">
                    <w:rPr>
                      <w:i w:val="0"/>
                      <w:sz w:val="18"/>
                      <w:szCs w:val="18"/>
                      <w:lang w:val="ru-RU"/>
                    </w:rPr>
                    <w:t>Это может быть приглашением к разговору о трубах и их разновидностях.</w:t>
                  </w:r>
                </w:p>
                <w:p w:rsidR="004F25D1" w:rsidRPr="004F25D1" w:rsidRDefault="004F25D1" w:rsidP="004F25D1">
                  <w:pPr>
                    <w:spacing w:after="0"/>
                    <w:rPr>
                      <w:lang w:val="ru-RU"/>
                    </w:rPr>
                  </w:pPr>
                </w:p>
              </w:txbxContent>
            </v:textbox>
          </v:shape>
        </w:pict>
      </w:r>
      <w:r>
        <w:rPr>
          <w:rFonts w:ascii="Times New Roman" w:hAnsi="Times New Roman" w:cs="Times New Roman"/>
          <w:noProof/>
          <w:sz w:val="24"/>
          <w:szCs w:val="24"/>
          <w:lang w:val="ru-RU" w:eastAsia="ru-RU" w:bidi="ar-SA"/>
        </w:rPr>
        <w:pict>
          <v:shape id="_x0000_s1050" type="#_x0000_t63" style="position:absolute;left:0;text-align:left;margin-left:181.5pt;margin-top:183.75pt;width:342pt;height:94.5pt;z-index:251663360" adj="-1611,23726" fillcolor="#d99594 [1941]" strokecolor="#d99594 [1941]" strokeweight="1pt">
            <v:fill color2="#f2dbdb [661]" angle="-45" focus="-50%" type="gradient"/>
            <v:shadow on="t" type="perspective" color="#622423 [1605]" opacity=".5" offset="1pt" offset2="-3pt"/>
            <v:textbox>
              <w:txbxContent>
                <w:p w:rsidR="001E16AE" w:rsidRDefault="001E16AE" w:rsidP="001E16AE">
                  <w:pPr>
                    <w:spacing w:after="0" w:line="240" w:lineRule="auto"/>
                    <w:jc w:val="right"/>
                    <w:rPr>
                      <w:lang w:val="ru-RU"/>
                    </w:rPr>
                  </w:pPr>
                  <w:r>
                    <w:rPr>
                      <w:lang w:val="ru-RU"/>
                    </w:rPr>
                    <w:t xml:space="preserve">Тарута Любовь Александровна, </w:t>
                  </w:r>
                </w:p>
                <w:p w:rsidR="001E16AE" w:rsidRDefault="006706AE" w:rsidP="001E16AE">
                  <w:pPr>
                    <w:spacing w:after="0" w:line="240" w:lineRule="auto"/>
                    <w:jc w:val="right"/>
                    <w:rPr>
                      <w:lang w:val="ru-RU"/>
                    </w:rPr>
                  </w:pPr>
                  <w:r>
                    <w:rPr>
                      <w:lang w:val="ru-RU"/>
                    </w:rPr>
                    <w:t>Ишимск</w:t>
                  </w:r>
                  <w:r w:rsidR="001E16AE">
                    <w:rPr>
                      <w:lang w:val="ru-RU"/>
                    </w:rPr>
                    <w:t xml:space="preserve">ий </w:t>
                  </w:r>
                  <w:r>
                    <w:rPr>
                      <w:lang w:val="ru-RU"/>
                    </w:rPr>
                    <w:t xml:space="preserve"> политехническ</w:t>
                  </w:r>
                  <w:r w:rsidR="001E16AE">
                    <w:rPr>
                      <w:lang w:val="ru-RU"/>
                    </w:rPr>
                    <w:t>ий техникум</w:t>
                  </w:r>
                  <w:r>
                    <w:rPr>
                      <w:lang w:val="ru-RU"/>
                    </w:rPr>
                    <w:t xml:space="preserve">, </w:t>
                  </w:r>
                </w:p>
                <w:p w:rsidR="006706AE" w:rsidRDefault="001E16AE" w:rsidP="001E16AE">
                  <w:pPr>
                    <w:spacing w:after="0" w:line="240" w:lineRule="auto"/>
                    <w:rPr>
                      <w:lang w:val="ru-RU"/>
                    </w:rPr>
                  </w:pPr>
                  <w:r>
                    <w:rPr>
                      <w:lang w:val="ru-RU"/>
                    </w:rPr>
                    <w:t xml:space="preserve">- </w:t>
                  </w:r>
                  <w:r w:rsidR="006706AE">
                    <w:rPr>
                      <w:lang w:val="ru-RU"/>
                    </w:rPr>
                    <w:t xml:space="preserve">напомнила всем два важных правила: </w:t>
                  </w:r>
                </w:p>
                <w:p w:rsidR="006706AE" w:rsidRDefault="006706AE" w:rsidP="001E16AE">
                  <w:pPr>
                    <w:spacing w:after="0" w:line="240" w:lineRule="auto"/>
                    <w:rPr>
                      <w:lang w:val="ru-RU"/>
                    </w:rPr>
                  </w:pPr>
                  <w:r>
                    <w:rPr>
                      <w:lang w:val="ru-RU"/>
                    </w:rPr>
                    <w:t xml:space="preserve">               « Ты лучше голодай, чем что попало есть,</w:t>
                  </w:r>
                </w:p>
                <w:p w:rsidR="006706AE" w:rsidRPr="006706AE" w:rsidRDefault="006706AE" w:rsidP="006706AE">
                  <w:pPr>
                    <w:spacing w:after="0"/>
                    <w:rPr>
                      <w:lang w:val="ru-RU"/>
                    </w:rPr>
                  </w:pPr>
                  <w:r>
                    <w:rPr>
                      <w:lang w:val="ru-RU"/>
                    </w:rPr>
                    <w:t xml:space="preserve">      И лучше будь один, чем вместе  с кем попало».</w:t>
                  </w:r>
                </w:p>
              </w:txbxContent>
            </v:textbox>
          </v:shape>
        </w:pict>
      </w:r>
      <w:r w:rsidR="006706AE">
        <w:rPr>
          <w:noProof/>
          <w:lang w:val="ru-RU" w:eastAsia="ru-RU" w:bidi="ar-SA"/>
        </w:rPr>
        <w:drawing>
          <wp:anchor distT="0" distB="0" distL="114300" distR="114300" simplePos="0" relativeHeight="251662336" behindDoc="1" locked="0" layoutInCell="1" allowOverlap="1">
            <wp:simplePos x="0" y="0"/>
            <wp:positionH relativeFrom="column">
              <wp:posOffset>95250</wp:posOffset>
            </wp:positionH>
            <wp:positionV relativeFrom="paragraph">
              <wp:posOffset>2276475</wp:posOffset>
            </wp:positionV>
            <wp:extent cx="1943100" cy="2200275"/>
            <wp:effectExtent l="19050" t="0" r="0" b="0"/>
            <wp:wrapTight wrapText="bothSides">
              <wp:wrapPolygon edited="0">
                <wp:start x="-212" y="0"/>
                <wp:lineTo x="-212" y="21506"/>
                <wp:lineTo x="21600" y="21506"/>
                <wp:lineTo x="21600" y="0"/>
                <wp:lineTo x="-212" y="0"/>
              </wp:wrapPolygon>
            </wp:wrapTight>
            <wp:docPr id="30" name="Рисунок 30" descr="C:\Users\biblioteca\AppData\Local\Microsoft\Windows\Temporary Internet Files\Content.Word\DSCN6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biblioteca\AppData\Local\Microsoft\Windows\Temporary Internet Files\Content.Word\DSCN6163.jpg"/>
                    <pic:cNvPicPr>
                      <a:picLocks noChangeAspect="1" noChangeArrowheads="1"/>
                    </pic:cNvPicPr>
                  </pic:nvPicPr>
                  <pic:blipFill>
                    <a:blip r:embed="rId7" cstate="print"/>
                    <a:srcRect/>
                    <a:stretch>
                      <a:fillRect/>
                    </a:stretch>
                  </pic:blipFill>
                  <pic:spPr bwMode="auto">
                    <a:xfrm>
                      <a:off x="0" y="0"/>
                      <a:ext cx="1943100" cy="2200275"/>
                    </a:xfrm>
                    <a:prstGeom prst="rect">
                      <a:avLst/>
                    </a:prstGeom>
                    <a:noFill/>
                    <a:ln w="9525">
                      <a:noFill/>
                      <a:miter lim="800000"/>
                      <a:headEnd/>
                      <a:tailEnd/>
                    </a:ln>
                  </pic:spPr>
                </pic:pic>
              </a:graphicData>
            </a:graphic>
          </wp:anchor>
        </w:drawing>
      </w:r>
      <w:r w:rsidR="004F25D1">
        <w:rPr>
          <w:noProof/>
          <w:lang w:val="ru-RU" w:eastAsia="ru-RU" w:bidi="ar-SA"/>
        </w:rPr>
        <w:drawing>
          <wp:inline distT="0" distB="0" distL="0" distR="0">
            <wp:extent cx="3198326" cy="2228850"/>
            <wp:effectExtent l="19050" t="0" r="2074" b="0"/>
            <wp:docPr id="27" name="Рисунок 27" descr="C:\Users\biblioteca\AppData\Local\Microsoft\Windows\Temporary Internet Files\Content.Word\DSCN6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biblioteca\AppData\Local\Microsoft\Windows\Temporary Internet Files\Content.Word\DSCN6154.jpg"/>
                    <pic:cNvPicPr>
                      <a:picLocks noChangeAspect="1" noChangeArrowheads="1"/>
                    </pic:cNvPicPr>
                  </pic:nvPicPr>
                  <pic:blipFill>
                    <a:blip r:embed="rId8" cstate="print"/>
                    <a:srcRect/>
                    <a:stretch>
                      <a:fillRect/>
                    </a:stretch>
                  </pic:blipFill>
                  <pic:spPr bwMode="auto">
                    <a:xfrm>
                      <a:off x="0" y="0"/>
                      <a:ext cx="3207326" cy="2235122"/>
                    </a:xfrm>
                    <a:prstGeom prst="rect">
                      <a:avLst/>
                    </a:prstGeom>
                    <a:noFill/>
                    <a:ln w="9525">
                      <a:noFill/>
                      <a:miter lim="800000"/>
                      <a:headEnd/>
                      <a:tailEnd/>
                    </a:ln>
                  </pic:spPr>
                </pic:pic>
              </a:graphicData>
            </a:graphic>
          </wp:inline>
        </w:drawing>
      </w:r>
    </w:p>
    <w:p w:rsidR="001B5E15" w:rsidRPr="001B5E15" w:rsidRDefault="001B5E15" w:rsidP="001B5E15">
      <w:pPr>
        <w:rPr>
          <w:rFonts w:ascii="Times New Roman" w:hAnsi="Times New Roman" w:cs="Times New Roman"/>
          <w:sz w:val="24"/>
          <w:szCs w:val="24"/>
          <w:lang w:val="ru-RU"/>
        </w:rPr>
      </w:pPr>
    </w:p>
    <w:p w:rsidR="001B5E15" w:rsidRPr="001B5E15" w:rsidRDefault="001B5E15" w:rsidP="001B5E15">
      <w:pPr>
        <w:rPr>
          <w:rFonts w:ascii="Times New Roman" w:hAnsi="Times New Roman" w:cs="Times New Roman"/>
          <w:sz w:val="24"/>
          <w:szCs w:val="24"/>
          <w:lang w:val="ru-RU"/>
        </w:rPr>
      </w:pPr>
    </w:p>
    <w:p w:rsidR="001B5E15" w:rsidRPr="001B5E15" w:rsidRDefault="001B5E15" w:rsidP="001B5E15">
      <w:pPr>
        <w:rPr>
          <w:rFonts w:ascii="Times New Roman" w:hAnsi="Times New Roman" w:cs="Times New Roman"/>
          <w:sz w:val="24"/>
          <w:szCs w:val="24"/>
          <w:lang w:val="ru-RU"/>
        </w:rPr>
      </w:pPr>
    </w:p>
    <w:p w:rsidR="001B5E15" w:rsidRPr="001B5E15" w:rsidRDefault="001B5E15" w:rsidP="001B5E15">
      <w:pPr>
        <w:rPr>
          <w:rFonts w:ascii="Times New Roman" w:hAnsi="Times New Roman" w:cs="Times New Roman"/>
          <w:sz w:val="24"/>
          <w:szCs w:val="24"/>
          <w:lang w:val="ru-RU"/>
        </w:rPr>
      </w:pPr>
    </w:p>
    <w:p w:rsidR="001B5E15" w:rsidRPr="001B5E15" w:rsidRDefault="00960EF1" w:rsidP="001B5E15">
      <w:pP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64384" behindDoc="1" locked="0" layoutInCell="1" allowOverlap="1">
            <wp:simplePos x="0" y="0"/>
            <wp:positionH relativeFrom="column">
              <wp:posOffset>2057400</wp:posOffset>
            </wp:positionH>
            <wp:positionV relativeFrom="paragraph">
              <wp:posOffset>165100</wp:posOffset>
            </wp:positionV>
            <wp:extent cx="2239645" cy="1704975"/>
            <wp:effectExtent l="19050" t="0" r="8255" b="0"/>
            <wp:wrapTight wrapText="bothSides">
              <wp:wrapPolygon edited="0">
                <wp:start x="-184" y="0"/>
                <wp:lineTo x="-184" y="21479"/>
                <wp:lineTo x="21680" y="21479"/>
                <wp:lineTo x="21680" y="0"/>
                <wp:lineTo x="-184" y="0"/>
              </wp:wrapPolygon>
            </wp:wrapTight>
            <wp:docPr id="2" name="Рисунок 2" descr="C:\Users\biblioteca\AppData\Local\Microsoft\Windows\Temporary Internet Files\Content.Word\IMG_3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AppData\Local\Microsoft\Windows\Temporary Internet Files\Content.Word\IMG_3606.jpg"/>
                    <pic:cNvPicPr>
                      <a:picLocks noChangeAspect="1" noChangeArrowheads="1"/>
                    </pic:cNvPicPr>
                  </pic:nvPicPr>
                  <pic:blipFill>
                    <a:blip r:embed="rId9" cstate="print"/>
                    <a:srcRect/>
                    <a:stretch>
                      <a:fillRect/>
                    </a:stretch>
                  </pic:blipFill>
                  <pic:spPr bwMode="auto">
                    <a:xfrm>
                      <a:off x="0" y="0"/>
                      <a:ext cx="2239645" cy="1704975"/>
                    </a:xfrm>
                    <a:prstGeom prst="rect">
                      <a:avLst/>
                    </a:prstGeom>
                    <a:noFill/>
                    <a:ln w="9525">
                      <a:noFill/>
                      <a:miter lim="800000"/>
                      <a:headEnd/>
                      <a:tailEnd/>
                    </a:ln>
                  </pic:spPr>
                </pic:pic>
              </a:graphicData>
            </a:graphic>
          </wp:anchor>
        </w:drawing>
      </w:r>
    </w:p>
    <w:p w:rsidR="001B5E15" w:rsidRPr="001B5E15" w:rsidRDefault="00985D08" w:rsidP="001B5E15">
      <w:pP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pict>
          <v:shape id="_x0000_s1053" type="#_x0000_t63" style="position:absolute;margin-left:-169.6pt;margin-top:23.2pt;width:333.75pt;height:88.5pt;z-index:251665408" adj="23069,18195" fillcolor="#92cddc [1944]" strokecolor="#92cddc [1944]" strokeweight="1pt">
            <v:fill color2="#daeef3 [664]" angle="-45" focus="-50%" type="gradient"/>
            <v:shadow on="t" type="perspective" color="#205867 [1608]" opacity=".5" offset="1pt" offset2="-3pt"/>
            <v:textbox>
              <w:txbxContent>
                <w:p w:rsidR="001E16AE" w:rsidRPr="001E16AE" w:rsidRDefault="00960EF1" w:rsidP="001E16AE">
                  <w:pPr>
                    <w:spacing w:after="0" w:line="240" w:lineRule="auto"/>
                    <w:jc w:val="both"/>
                    <w:rPr>
                      <w:sz w:val="18"/>
                      <w:szCs w:val="18"/>
                      <w:lang w:val="ru-RU"/>
                    </w:rPr>
                  </w:pPr>
                  <w:r w:rsidRPr="001E16AE">
                    <w:rPr>
                      <w:sz w:val="18"/>
                      <w:szCs w:val="18"/>
                      <w:lang w:val="ru-RU"/>
                    </w:rPr>
                    <w:t xml:space="preserve">Семенова Наталья Валерьевна, </w:t>
                  </w:r>
                </w:p>
                <w:p w:rsidR="00960EF1" w:rsidRPr="001E16AE" w:rsidRDefault="00960EF1" w:rsidP="001E16AE">
                  <w:pPr>
                    <w:spacing w:after="0" w:line="240" w:lineRule="auto"/>
                    <w:jc w:val="both"/>
                    <w:rPr>
                      <w:sz w:val="18"/>
                      <w:szCs w:val="18"/>
                      <w:lang w:val="ru-RU"/>
                    </w:rPr>
                  </w:pPr>
                  <w:r w:rsidRPr="001E16AE">
                    <w:rPr>
                      <w:sz w:val="18"/>
                      <w:szCs w:val="18"/>
                      <w:lang w:val="ru-RU"/>
                    </w:rPr>
                    <w:t xml:space="preserve">ГАПОУ ТО «Тюменский лесотехнический техникум» </w:t>
                  </w:r>
                </w:p>
                <w:p w:rsidR="00960EF1" w:rsidRPr="001E16AE" w:rsidRDefault="001E16AE" w:rsidP="00960EF1">
                  <w:pPr>
                    <w:spacing w:line="240" w:lineRule="auto"/>
                    <w:jc w:val="both"/>
                    <w:rPr>
                      <w:sz w:val="18"/>
                      <w:szCs w:val="18"/>
                      <w:lang w:val="ru-RU"/>
                    </w:rPr>
                  </w:pPr>
                  <w:r>
                    <w:rPr>
                      <w:sz w:val="18"/>
                      <w:szCs w:val="18"/>
                      <w:lang w:val="ru-RU"/>
                    </w:rPr>
                    <w:t>…</w:t>
                  </w:r>
                  <w:r w:rsidR="00960EF1" w:rsidRPr="001E16AE">
                    <w:rPr>
                      <w:sz w:val="18"/>
                      <w:szCs w:val="18"/>
                      <w:lang w:val="ru-RU"/>
                    </w:rPr>
                    <w:t>За точными и строгими линиями программы «Базис – мебельщик» рождаются реалии нашей жизни.</w:t>
                  </w:r>
                </w:p>
              </w:txbxContent>
            </v:textbox>
          </v:shape>
        </w:pict>
      </w:r>
    </w:p>
    <w:p w:rsidR="001B5E15" w:rsidRPr="001B5E15" w:rsidRDefault="001B5E15" w:rsidP="001B5E15">
      <w:pPr>
        <w:rPr>
          <w:rFonts w:ascii="Times New Roman" w:hAnsi="Times New Roman" w:cs="Times New Roman"/>
          <w:sz w:val="24"/>
          <w:szCs w:val="24"/>
          <w:lang w:val="ru-RU"/>
        </w:rPr>
      </w:pPr>
    </w:p>
    <w:p w:rsidR="001B5E15" w:rsidRPr="001B5E15" w:rsidRDefault="00960EF1" w:rsidP="00960EF1">
      <w:pPr>
        <w:tabs>
          <w:tab w:val="left" w:pos="6450"/>
        </w:tabs>
        <w:rPr>
          <w:rFonts w:ascii="Times New Roman" w:hAnsi="Times New Roman" w:cs="Times New Roman"/>
          <w:sz w:val="24"/>
          <w:szCs w:val="24"/>
          <w:lang w:val="ru-RU"/>
        </w:rPr>
      </w:pPr>
      <w:r>
        <w:rPr>
          <w:rFonts w:ascii="Times New Roman" w:hAnsi="Times New Roman" w:cs="Times New Roman"/>
          <w:sz w:val="24"/>
          <w:szCs w:val="24"/>
          <w:lang w:val="ru-RU"/>
        </w:rPr>
        <w:tab/>
      </w:r>
    </w:p>
    <w:p w:rsidR="001B5E15" w:rsidRDefault="001B5E15" w:rsidP="001B5E15">
      <w:pPr>
        <w:rPr>
          <w:rFonts w:ascii="Times New Roman" w:hAnsi="Times New Roman" w:cs="Times New Roman"/>
          <w:sz w:val="24"/>
          <w:szCs w:val="24"/>
          <w:lang w:val="ru-RU"/>
        </w:rPr>
      </w:pPr>
    </w:p>
    <w:p w:rsidR="001B5E15" w:rsidRDefault="00960EF1" w:rsidP="001B5E15">
      <w:pP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66432" behindDoc="1" locked="0" layoutInCell="1" allowOverlap="1">
            <wp:simplePos x="0" y="0"/>
            <wp:positionH relativeFrom="column">
              <wp:posOffset>95250</wp:posOffset>
            </wp:positionH>
            <wp:positionV relativeFrom="paragraph">
              <wp:posOffset>326390</wp:posOffset>
            </wp:positionV>
            <wp:extent cx="2552700" cy="1714500"/>
            <wp:effectExtent l="19050" t="0" r="0" b="0"/>
            <wp:wrapNone/>
            <wp:docPr id="5" name="Рисунок 5" descr="C:\Users\biblioteca\AppData\Local\Microsoft\Windows\Temporary Internet Files\Content.Word\IMG_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blioteca\AppData\Local\Microsoft\Windows\Temporary Internet Files\Content.Word\IMG_3613.jpg"/>
                    <pic:cNvPicPr>
                      <a:picLocks noChangeAspect="1" noChangeArrowheads="1"/>
                    </pic:cNvPicPr>
                  </pic:nvPicPr>
                  <pic:blipFill>
                    <a:blip r:embed="rId10" cstate="print"/>
                    <a:srcRect/>
                    <a:stretch>
                      <a:fillRect/>
                    </a:stretch>
                  </pic:blipFill>
                  <pic:spPr bwMode="auto">
                    <a:xfrm>
                      <a:off x="0" y="0"/>
                      <a:ext cx="2552700" cy="1714500"/>
                    </a:xfrm>
                    <a:prstGeom prst="rect">
                      <a:avLst/>
                    </a:prstGeom>
                    <a:noFill/>
                    <a:ln w="9525">
                      <a:noFill/>
                      <a:miter lim="800000"/>
                      <a:headEnd/>
                      <a:tailEnd/>
                    </a:ln>
                  </pic:spPr>
                </pic:pic>
              </a:graphicData>
            </a:graphic>
          </wp:anchor>
        </w:drawing>
      </w:r>
    </w:p>
    <w:p w:rsidR="00A212EC" w:rsidRDefault="00985D08" w:rsidP="001B5E15">
      <w:pPr>
        <w:tabs>
          <w:tab w:val="left" w:pos="9345"/>
        </w:tabs>
        <w:rPr>
          <w:noProof/>
          <w:lang w:val="ru-RU" w:eastAsia="ru-RU" w:bidi="ar-SA"/>
        </w:rPr>
      </w:pPr>
      <w:r w:rsidRPr="00985D08">
        <w:rPr>
          <w:rFonts w:ascii="Times New Roman" w:hAnsi="Times New Roman" w:cs="Times New Roman"/>
          <w:noProof/>
          <w:sz w:val="24"/>
          <w:szCs w:val="24"/>
          <w:lang w:val="ru-RU" w:eastAsia="ru-RU" w:bidi="ar-SA"/>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57" type="#_x0000_t59" style="position:absolute;margin-left:192pt;margin-top:.65pt;width:331.5pt;height:134.25pt;z-index:251667456" fillcolor="#fabf8f [1945]" strokecolor="#fabf8f [1945]" strokeweight="1pt">
            <v:fill color2="#fde9d9 [665]" angle="-45" focus="-50%" type="gradient"/>
            <v:shadow on="t" type="perspective" color="#974706 [1609]" opacity=".5" offset="1pt" offset2="-3pt"/>
            <v:textbox>
              <w:txbxContent>
                <w:p w:rsidR="001E16AE" w:rsidRPr="001E16AE" w:rsidRDefault="001E16AE" w:rsidP="001E16AE">
                  <w:pPr>
                    <w:spacing w:after="0" w:line="240" w:lineRule="auto"/>
                    <w:rPr>
                      <w:sz w:val="18"/>
                      <w:szCs w:val="18"/>
                      <w:lang w:val="ru-RU"/>
                    </w:rPr>
                  </w:pPr>
                  <w:r w:rsidRPr="001E16AE">
                    <w:rPr>
                      <w:sz w:val="18"/>
                      <w:szCs w:val="18"/>
                      <w:lang w:val="ru-RU"/>
                    </w:rPr>
                    <w:t>Шамурадов  Фархад  Абдалимович</w:t>
                  </w:r>
                </w:p>
                <w:p w:rsidR="001E16AE" w:rsidRPr="001E16AE" w:rsidRDefault="001E16AE" w:rsidP="001E16AE">
                  <w:pPr>
                    <w:spacing w:after="0" w:line="240" w:lineRule="auto"/>
                    <w:rPr>
                      <w:sz w:val="18"/>
                      <w:szCs w:val="18"/>
                      <w:lang w:val="ru-RU"/>
                    </w:rPr>
                  </w:pPr>
                  <w:r w:rsidRPr="001E16AE">
                    <w:rPr>
                      <w:sz w:val="18"/>
                      <w:szCs w:val="18"/>
                      <w:lang w:val="ru-RU"/>
                    </w:rPr>
                    <w:t>ТюмГНГУ ИПТИ</w:t>
                  </w:r>
                </w:p>
                <w:p w:rsidR="001E16AE" w:rsidRPr="001E16AE" w:rsidRDefault="001E16AE" w:rsidP="001E16AE">
                  <w:pPr>
                    <w:spacing w:after="0" w:line="240" w:lineRule="auto"/>
                    <w:rPr>
                      <w:sz w:val="18"/>
                      <w:szCs w:val="18"/>
                      <w:lang w:val="ru-RU"/>
                    </w:rPr>
                  </w:pPr>
                </w:p>
                <w:p w:rsidR="001E16AE" w:rsidRPr="001E16AE" w:rsidRDefault="003E23BF" w:rsidP="001E16AE">
                  <w:pPr>
                    <w:spacing w:after="0" w:line="240" w:lineRule="auto"/>
                    <w:rPr>
                      <w:sz w:val="18"/>
                      <w:szCs w:val="18"/>
                      <w:lang w:val="ru-RU"/>
                    </w:rPr>
                  </w:pPr>
                  <w:r>
                    <w:rPr>
                      <w:sz w:val="18"/>
                      <w:szCs w:val="18"/>
                      <w:lang w:val="ru-RU"/>
                    </w:rPr>
                    <w:t xml:space="preserve"> - </w:t>
                  </w:r>
                  <w:r w:rsidR="001E16AE" w:rsidRPr="001E16AE">
                    <w:rPr>
                      <w:sz w:val="18"/>
                      <w:szCs w:val="18"/>
                      <w:lang w:val="ru-RU"/>
                    </w:rPr>
                    <w:t>Горящие глаза преподавателя и тепло электронной свечи сделали свое дело – урок состоялся!</w:t>
                  </w:r>
                </w:p>
              </w:txbxContent>
            </v:textbox>
          </v:shape>
        </w:pict>
      </w:r>
    </w:p>
    <w:p w:rsidR="00A212EC" w:rsidRDefault="00A212EC" w:rsidP="00960EF1">
      <w:pPr>
        <w:tabs>
          <w:tab w:val="left" w:pos="9345"/>
        </w:tabs>
        <w:jc w:val="center"/>
        <w:rPr>
          <w:rFonts w:ascii="Times New Roman" w:hAnsi="Times New Roman" w:cs="Times New Roman"/>
          <w:sz w:val="24"/>
          <w:szCs w:val="24"/>
          <w:lang w:val="ru-RU"/>
        </w:rPr>
      </w:pPr>
    </w:p>
    <w:p w:rsidR="00A212EC" w:rsidRDefault="00A212EC" w:rsidP="00A212EC">
      <w:pPr>
        <w:rPr>
          <w:rFonts w:ascii="Times New Roman" w:hAnsi="Times New Roman" w:cs="Times New Roman"/>
          <w:sz w:val="24"/>
          <w:szCs w:val="24"/>
          <w:lang w:val="ru-RU"/>
        </w:rPr>
      </w:pPr>
    </w:p>
    <w:p w:rsidR="00A212EC" w:rsidRDefault="00A212EC" w:rsidP="00A212EC">
      <w:pPr>
        <w:tabs>
          <w:tab w:val="left" w:pos="1485"/>
        </w:tabs>
        <w:rPr>
          <w:rFonts w:ascii="Times New Roman" w:hAnsi="Times New Roman" w:cs="Times New Roman"/>
          <w:sz w:val="24"/>
          <w:szCs w:val="24"/>
          <w:lang w:val="ru-RU"/>
        </w:rPr>
      </w:pPr>
      <w:r>
        <w:rPr>
          <w:rFonts w:ascii="Times New Roman" w:hAnsi="Times New Roman" w:cs="Times New Roman"/>
          <w:sz w:val="24"/>
          <w:szCs w:val="24"/>
          <w:lang w:val="ru-RU"/>
        </w:rPr>
        <w:tab/>
      </w:r>
    </w:p>
    <w:p w:rsidR="00A212EC" w:rsidRDefault="00A212EC" w:rsidP="00A212EC">
      <w:pPr>
        <w:rPr>
          <w:rFonts w:ascii="Times New Roman" w:hAnsi="Times New Roman" w:cs="Times New Roman"/>
          <w:sz w:val="24"/>
          <w:szCs w:val="24"/>
          <w:lang w:val="ru-RU"/>
        </w:rPr>
      </w:pPr>
    </w:p>
    <w:p w:rsidR="00A212EC" w:rsidRDefault="001E16AE" w:rsidP="00B01C08">
      <w:pPr>
        <w:shd w:val="clear" w:color="auto" w:fill="FFFFFF" w:themeFill="background1"/>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anchor distT="0" distB="0" distL="114300" distR="114300" simplePos="0" relativeHeight="251668480" behindDoc="1" locked="0" layoutInCell="1" allowOverlap="1">
            <wp:simplePos x="0" y="0"/>
            <wp:positionH relativeFrom="column">
              <wp:posOffset>3209925</wp:posOffset>
            </wp:positionH>
            <wp:positionV relativeFrom="paragraph">
              <wp:posOffset>174625</wp:posOffset>
            </wp:positionV>
            <wp:extent cx="3152775" cy="1933575"/>
            <wp:effectExtent l="19050" t="0" r="9525" b="0"/>
            <wp:wrapTight wrapText="bothSides">
              <wp:wrapPolygon edited="0">
                <wp:start x="-131" y="0"/>
                <wp:lineTo x="-131" y="21494"/>
                <wp:lineTo x="21665" y="21494"/>
                <wp:lineTo x="21665" y="0"/>
                <wp:lineTo x="-131" y="0"/>
              </wp:wrapPolygon>
            </wp:wrapTight>
            <wp:docPr id="8" name="Рисунок 8" descr="C:\Users\biblioteca\Desktop\2\IMG_3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iblioteca\Desktop\2\IMG_3618.JPG"/>
                    <pic:cNvPicPr>
                      <a:picLocks noChangeAspect="1" noChangeArrowheads="1"/>
                    </pic:cNvPicPr>
                  </pic:nvPicPr>
                  <pic:blipFill>
                    <a:blip r:embed="rId11" cstate="print"/>
                    <a:srcRect/>
                    <a:stretch>
                      <a:fillRect/>
                    </a:stretch>
                  </pic:blipFill>
                  <pic:spPr bwMode="auto">
                    <a:xfrm>
                      <a:off x="0" y="0"/>
                      <a:ext cx="3152775" cy="1933575"/>
                    </a:xfrm>
                    <a:prstGeom prst="rect">
                      <a:avLst/>
                    </a:prstGeom>
                    <a:noFill/>
                    <a:ln w="9525">
                      <a:noFill/>
                      <a:miter lim="800000"/>
                      <a:headEnd/>
                      <a:tailEnd/>
                    </a:ln>
                  </pic:spPr>
                </pic:pic>
              </a:graphicData>
            </a:graphic>
          </wp:anchor>
        </w:drawing>
      </w:r>
      <w:r w:rsidR="00A212EC">
        <w:rPr>
          <w:rFonts w:ascii="Times New Roman" w:hAnsi="Times New Roman" w:cs="Times New Roman"/>
          <w:sz w:val="24"/>
          <w:szCs w:val="24"/>
          <w:lang w:val="ru-RU"/>
        </w:rPr>
        <w:tab/>
      </w:r>
    </w:p>
    <w:p w:rsidR="001E16AE" w:rsidRDefault="00985D08" w:rsidP="00A212EC">
      <w:pPr>
        <w:shd w:val="clear" w:color="auto" w:fill="FFFFFF" w:themeFill="background1"/>
        <w:tabs>
          <w:tab w:val="left" w:pos="2040"/>
        </w:tabs>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pict>
          <v:oval id="_x0000_s1058" style="position:absolute;margin-left:-.1pt;margin-top:2.95pt;width:263.35pt;height:129.75pt;z-index:251669504" fillcolor="#b2a1c7 [1943]" strokecolor="#b2a1c7 [1943]" strokeweight="1pt">
            <v:fill color2="#e5dfec [663]" angle="-45" focus="-50%" type="gradient"/>
            <v:shadow on="t" type="perspective" color="#3f3151 [1607]" opacity=".5" offset="1pt" offset2="-3pt"/>
            <v:textbox>
              <w:txbxContent>
                <w:p w:rsidR="003E23BF" w:rsidRPr="003E23BF" w:rsidRDefault="003E23BF" w:rsidP="003E23BF">
                  <w:pPr>
                    <w:spacing w:after="0" w:line="240" w:lineRule="auto"/>
                    <w:rPr>
                      <w:sz w:val="18"/>
                      <w:szCs w:val="18"/>
                      <w:lang w:val="ru-RU"/>
                    </w:rPr>
                  </w:pPr>
                  <w:r w:rsidRPr="003E23BF">
                    <w:rPr>
                      <w:sz w:val="18"/>
                      <w:szCs w:val="18"/>
                      <w:lang w:val="ru-RU"/>
                    </w:rPr>
                    <w:t>Комольцева Ирина Леонидовна</w:t>
                  </w:r>
                </w:p>
                <w:p w:rsidR="003E23BF" w:rsidRDefault="003E23BF" w:rsidP="003E23BF">
                  <w:pPr>
                    <w:spacing w:after="0" w:line="240" w:lineRule="auto"/>
                    <w:rPr>
                      <w:sz w:val="18"/>
                      <w:szCs w:val="18"/>
                      <w:lang w:val="ru-RU"/>
                    </w:rPr>
                  </w:pPr>
                  <w:r w:rsidRPr="003E23BF">
                    <w:rPr>
                      <w:sz w:val="18"/>
                      <w:szCs w:val="18"/>
                      <w:lang w:val="ru-RU"/>
                    </w:rPr>
                    <w:t>ГАПОУ ТО «Тюменский колледж транспорта»</w:t>
                  </w:r>
                </w:p>
                <w:p w:rsidR="003E23BF" w:rsidRPr="003E23BF" w:rsidRDefault="003E23BF" w:rsidP="003E23BF">
                  <w:pPr>
                    <w:spacing w:after="0" w:line="240" w:lineRule="auto"/>
                    <w:rPr>
                      <w:sz w:val="18"/>
                      <w:szCs w:val="18"/>
                      <w:lang w:val="ru-RU"/>
                    </w:rPr>
                  </w:pPr>
                  <w:r>
                    <w:rPr>
                      <w:sz w:val="18"/>
                      <w:szCs w:val="18"/>
                      <w:lang w:val="ru-RU"/>
                    </w:rPr>
                    <w:t xml:space="preserve">  -  Для творческой стратегии главное – пронести огонь через весь урок о </w:t>
                  </w:r>
                  <w:r w:rsidR="0085236B">
                    <w:rPr>
                      <w:sz w:val="18"/>
                      <w:szCs w:val="18"/>
                      <w:lang w:val="ru-RU"/>
                    </w:rPr>
                    <w:t>« …</w:t>
                  </w:r>
                  <w:r>
                    <w:rPr>
                      <w:sz w:val="18"/>
                      <w:szCs w:val="18"/>
                      <w:lang w:val="ru-RU"/>
                    </w:rPr>
                    <w:t>сталях и сплавах</w:t>
                  </w:r>
                  <w:r w:rsidR="0085236B">
                    <w:rPr>
                      <w:sz w:val="18"/>
                      <w:szCs w:val="18"/>
                      <w:lang w:val="ru-RU"/>
                    </w:rPr>
                    <w:t>».</w:t>
                  </w:r>
                </w:p>
              </w:txbxContent>
            </v:textbox>
          </v:oval>
        </w:pict>
      </w:r>
    </w:p>
    <w:p w:rsidR="00394988" w:rsidRDefault="001E16AE" w:rsidP="001E16AE">
      <w:pPr>
        <w:tabs>
          <w:tab w:val="left" w:pos="6570"/>
        </w:tabs>
        <w:rPr>
          <w:rFonts w:ascii="Times New Roman" w:hAnsi="Times New Roman" w:cs="Times New Roman"/>
          <w:sz w:val="24"/>
          <w:szCs w:val="24"/>
          <w:lang w:val="ru-RU"/>
        </w:rPr>
      </w:pPr>
      <w:r>
        <w:rPr>
          <w:rFonts w:ascii="Times New Roman" w:hAnsi="Times New Roman" w:cs="Times New Roman"/>
          <w:sz w:val="24"/>
          <w:szCs w:val="24"/>
          <w:lang w:val="ru-RU"/>
        </w:rPr>
        <w:tab/>
      </w:r>
    </w:p>
    <w:p w:rsidR="003E23BF" w:rsidRDefault="003E23BF" w:rsidP="001E16AE">
      <w:pPr>
        <w:tabs>
          <w:tab w:val="left" w:pos="6570"/>
        </w:tabs>
        <w:rPr>
          <w:rFonts w:ascii="Times New Roman" w:hAnsi="Times New Roman" w:cs="Times New Roman"/>
          <w:sz w:val="24"/>
          <w:szCs w:val="24"/>
          <w:lang w:val="ru-RU"/>
        </w:rPr>
      </w:pPr>
    </w:p>
    <w:p w:rsidR="003E23BF" w:rsidRDefault="003E23BF" w:rsidP="001E16AE">
      <w:pPr>
        <w:tabs>
          <w:tab w:val="left" w:pos="6570"/>
        </w:tabs>
        <w:rPr>
          <w:rFonts w:ascii="Times New Roman" w:hAnsi="Times New Roman" w:cs="Times New Roman"/>
          <w:sz w:val="24"/>
          <w:szCs w:val="24"/>
          <w:lang w:val="ru-RU"/>
        </w:rPr>
      </w:pPr>
    </w:p>
    <w:p w:rsidR="003E23BF" w:rsidRDefault="003E23BF" w:rsidP="001E16AE">
      <w:pPr>
        <w:tabs>
          <w:tab w:val="left" w:pos="6570"/>
        </w:tabs>
        <w:rPr>
          <w:rFonts w:ascii="Times New Roman" w:hAnsi="Times New Roman" w:cs="Times New Roman"/>
          <w:sz w:val="24"/>
          <w:szCs w:val="24"/>
          <w:lang w:val="ru-RU"/>
        </w:rPr>
      </w:pPr>
    </w:p>
    <w:p w:rsidR="003E23BF" w:rsidRPr="003E23BF" w:rsidRDefault="003E23BF" w:rsidP="001E16AE">
      <w:pPr>
        <w:tabs>
          <w:tab w:val="left" w:pos="6570"/>
        </w:tabs>
        <w:rPr>
          <w:rFonts w:ascii="Times New Roman" w:hAnsi="Times New Roman" w:cs="Times New Roman"/>
          <w:sz w:val="24"/>
          <w:szCs w:val="24"/>
          <w:lang w:val="ru-RU"/>
        </w:rPr>
      </w:pPr>
      <w:r>
        <w:rPr>
          <w:rStyle w:val="apple-converted-space"/>
          <w:rFonts w:ascii="Tahoma" w:hAnsi="Tahoma" w:cs="Tahoma"/>
          <w:color w:val="FFFFFF"/>
          <w:sz w:val="21"/>
          <w:szCs w:val="21"/>
          <w:shd w:val="clear" w:color="auto" w:fill="FFFFFF"/>
        </w:rPr>
        <w:t> </w:t>
      </w:r>
      <w:r>
        <w:rPr>
          <w:rFonts w:ascii="Tahoma" w:hAnsi="Tahoma" w:cs="Tahoma"/>
          <w:color w:val="FFFFFF"/>
          <w:sz w:val="21"/>
          <w:szCs w:val="21"/>
          <w:shd w:val="clear" w:color="auto" w:fill="FFFFFF"/>
        </w:rPr>
        <w:t xml:space="preserve">ГАПОУ ТО </w:t>
      </w:r>
      <w:r>
        <w:rPr>
          <w:rFonts w:ascii="Tahoma" w:hAnsi="Tahoma" w:cs="Tahoma"/>
          <w:color w:val="FFFFFF"/>
          <w:sz w:val="21"/>
          <w:szCs w:val="21"/>
          <w:shd w:val="clear" w:color="auto" w:fill="FFFFFF"/>
          <w:lang w:val="ru-RU"/>
        </w:rPr>
        <w:t xml:space="preserve">                                            ГАПОУ </w:t>
      </w:r>
    </w:p>
    <w:sectPr w:rsidR="003E23BF" w:rsidRPr="003E23BF" w:rsidSect="00394988">
      <w:pgSz w:w="11906" w:h="16838"/>
      <w:pgMar w:top="720" w:right="720" w:bottom="720" w:left="720" w:header="708" w:footer="708" w:gutter="0"/>
      <w:pgBorders w:offsetFrom="page">
        <w:top w:val="single" w:sz="48" w:space="24" w:color="FFC000"/>
        <w:left w:val="single" w:sz="48" w:space="24" w:color="FFC000"/>
        <w:bottom w:val="single" w:sz="48" w:space="24" w:color="FFC000"/>
        <w:right w:val="single" w:sz="48" w:space="24" w:color="FFC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00"/>
  <w:displayHorizontalDrawingGridEvery w:val="2"/>
  <w:characterSpacingControl w:val="doNotCompress"/>
  <w:compat/>
  <w:rsids>
    <w:rsidRoot w:val="0054266C"/>
    <w:rsid w:val="00032335"/>
    <w:rsid w:val="00072551"/>
    <w:rsid w:val="00093BAC"/>
    <w:rsid w:val="000C20D2"/>
    <w:rsid w:val="00176A56"/>
    <w:rsid w:val="001A12F3"/>
    <w:rsid w:val="001B5E15"/>
    <w:rsid w:val="001E16AE"/>
    <w:rsid w:val="002A73CE"/>
    <w:rsid w:val="00332DC7"/>
    <w:rsid w:val="003732B3"/>
    <w:rsid w:val="00394988"/>
    <w:rsid w:val="003E23BF"/>
    <w:rsid w:val="00405D90"/>
    <w:rsid w:val="004D1200"/>
    <w:rsid w:val="004F25D1"/>
    <w:rsid w:val="00502AF9"/>
    <w:rsid w:val="00514FEA"/>
    <w:rsid w:val="0054266C"/>
    <w:rsid w:val="005B0EFC"/>
    <w:rsid w:val="00647697"/>
    <w:rsid w:val="006706AE"/>
    <w:rsid w:val="006D2477"/>
    <w:rsid w:val="00710E83"/>
    <w:rsid w:val="0085236B"/>
    <w:rsid w:val="00960EF1"/>
    <w:rsid w:val="00985D08"/>
    <w:rsid w:val="00A014FC"/>
    <w:rsid w:val="00A212EC"/>
    <w:rsid w:val="00A32AAE"/>
    <w:rsid w:val="00AD4CB1"/>
    <w:rsid w:val="00AF05EE"/>
    <w:rsid w:val="00B01C08"/>
    <w:rsid w:val="00B846B1"/>
    <w:rsid w:val="00BA5025"/>
    <w:rsid w:val="00C4522A"/>
    <w:rsid w:val="00D20021"/>
    <w:rsid w:val="00D602FC"/>
    <w:rsid w:val="00E337C3"/>
    <w:rsid w:val="00F13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_x0000_s1046"/>
        <o:r id="V:Rule2" type="callout" idref="#_x0000_s1047"/>
        <o:r id="V:Rule3" type="callout" idref="#_x0000_s1050"/>
        <o:r id="V:Rule4" type="callout"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83"/>
    <w:rPr>
      <w:i/>
      <w:iCs/>
      <w:sz w:val="20"/>
      <w:szCs w:val="20"/>
    </w:rPr>
  </w:style>
  <w:style w:type="paragraph" w:styleId="1">
    <w:name w:val="heading 1"/>
    <w:basedOn w:val="a"/>
    <w:next w:val="a"/>
    <w:link w:val="10"/>
    <w:uiPriority w:val="9"/>
    <w:qFormat/>
    <w:rsid w:val="00710E8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10E8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10E8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10E8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10E8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10E8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10E8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10E8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10E8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E8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10E8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10E8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10E8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10E8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10E8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10E8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10E8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10E8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10E83"/>
    <w:rPr>
      <w:b/>
      <w:bCs/>
      <w:color w:val="943634" w:themeColor="accent2" w:themeShade="BF"/>
      <w:sz w:val="18"/>
      <w:szCs w:val="18"/>
    </w:rPr>
  </w:style>
  <w:style w:type="paragraph" w:styleId="a4">
    <w:name w:val="Title"/>
    <w:basedOn w:val="a"/>
    <w:next w:val="a"/>
    <w:link w:val="a5"/>
    <w:uiPriority w:val="10"/>
    <w:qFormat/>
    <w:rsid w:val="00710E8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10E8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10E8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10E8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10E83"/>
    <w:rPr>
      <w:b/>
      <w:bCs/>
      <w:spacing w:val="0"/>
    </w:rPr>
  </w:style>
  <w:style w:type="character" w:styleId="a9">
    <w:name w:val="Emphasis"/>
    <w:uiPriority w:val="20"/>
    <w:qFormat/>
    <w:rsid w:val="00710E8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10E83"/>
    <w:pPr>
      <w:spacing w:after="0" w:line="240" w:lineRule="auto"/>
    </w:pPr>
  </w:style>
  <w:style w:type="paragraph" w:styleId="ab">
    <w:name w:val="List Paragraph"/>
    <w:basedOn w:val="a"/>
    <w:uiPriority w:val="34"/>
    <w:qFormat/>
    <w:rsid w:val="00710E83"/>
    <w:pPr>
      <w:ind w:left="720"/>
      <w:contextualSpacing/>
    </w:pPr>
  </w:style>
  <w:style w:type="paragraph" w:styleId="21">
    <w:name w:val="Quote"/>
    <w:basedOn w:val="a"/>
    <w:next w:val="a"/>
    <w:link w:val="22"/>
    <w:uiPriority w:val="29"/>
    <w:qFormat/>
    <w:rsid w:val="00710E83"/>
    <w:rPr>
      <w:i w:val="0"/>
      <w:iCs w:val="0"/>
      <w:color w:val="943634" w:themeColor="accent2" w:themeShade="BF"/>
    </w:rPr>
  </w:style>
  <w:style w:type="character" w:customStyle="1" w:styleId="22">
    <w:name w:val="Цитата 2 Знак"/>
    <w:basedOn w:val="a0"/>
    <w:link w:val="21"/>
    <w:uiPriority w:val="29"/>
    <w:rsid w:val="00710E83"/>
    <w:rPr>
      <w:color w:val="943634" w:themeColor="accent2" w:themeShade="BF"/>
      <w:sz w:val="20"/>
      <w:szCs w:val="20"/>
    </w:rPr>
  </w:style>
  <w:style w:type="paragraph" w:styleId="ac">
    <w:name w:val="Intense Quote"/>
    <w:basedOn w:val="a"/>
    <w:next w:val="a"/>
    <w:link w:val="ad"/>
    <w:uiPriority w:val="30"/>
    <w:qFormat/>
    <w:rsid w:val="00710E8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10E8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10E83"/>
    <w:rPr>
      <w:rFonts w:asciiTheme="majorHAnsi" w:eastAsiaTheme="majorEastAsia" w:hAnsiTheme="majorHAnsi" w:cstheme="majorBidi"/>
      <w:i/>
      <w:iCs/>
      <w:color w:val="C0504D" w:themeColor="accent2"/>
    </w:rPr>
  </w:style>
  <w:style w:type="character" w:styleId="af">
    <w:name w:val="Intense Emphasis"/>
    <w:uiPriority w:val="21"/>
    <w:qFormat/>
    <w:rsid w:val="00710E8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10E83"/>
    <w:rPr>
      <w:i/>
      <w:iCs/>
      <w:smallCaps/>
      <w:color w:val="C0504D" w:themeColor="accent2"/>
      <w:u w:color="C0504D" w:themeColor="accent2"/>
    </w:rPr>
  </w:style>
  <w:style w:type="character" w:styleId="af1">
    <w:name w:val="Intense Reference"/>
    <w:uiPriority w:val="32"/>
    <w:qFormat/>
    <w:rsid w:val="00710E83"/>
    <w:rPr>
      <w:b/>
      <w:bCs/>
      <w:i/>
      <w:iCs/>
      <w:smallCaps/>
      <w:color w:val="C0504D" w:themeColor="accent2"/>
      <w:u w:color="C0504D" w:themeColor="accent2"/>
    </w:rPr>
  </w:style>
  <w:style w:type="character" w:styleId="af2">
    <w:name w:val="Book Title"/>
    <w:uiPriority w:val="33"/>
    <w:qFormat/>
    <w:rsid w:val="00710E8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10E83"/>
    <w:pPr>
      <w:outlineLvl w:val="9"/>
    </w:pPr>
  </w:style>
  <w:style w:type="paragraph" w:styleId="af4">
    <w:name w:val="Balloon Text"/>
    <w:basedOn w:val="a"/>
    <w:link w:val="af5"/>
    <w:uiPriority w:val="99"/>
    <w:semiHidden/>
    <w:unhideWhenUsed/>
    <w:rsid w:val="001A12F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A12F3"/>
    <w:rPr>
      <w:rFonts w:ascii="Tahoma" w:hAnsi="Tahoma" w:cs="Tahoma"/>
      <w:i/>
      <w:iCs/>
      <w:sz w:val="16"/>
      <w:szCs w:val="16"/>
    </w:rPr>
  </w:style>
  <w:style w:type="character" w:customStyle="1" w:styleId="apple-converted-space">
    <w:name w:val="apple-converted-space"/>
    <w:basedOn w:val="a0"/>
    <w:rsid w:val="00A32AAE"/>
  </w:style>
  <w:style w:type="paragraph" w:customStyle="1" w:styleId="Default">
    <w:name w:val="Default"/>
    <w:rsid w:val="00A32AAE"/>
    <w:pPr>
      <w:autoSpaceDE w:val="0"/>
      <w:autoSpaceDN w:val="0"/>
      <w:adjustRightInd w:val="0"/>
      <w:spacing w:after="0" w:line="240" w:lineRule="auto"/>
    </w:pPr>
    <w:rPr>
      <w:rFonts w:ascii="Times New Roman" w:hAnsi="Times New Roman" w:cs="Times New Roman"/>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43E28-0DF8-4FFC-852F-CDEADDF4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Оганес72</dc:creator>
  <cp:lastModifiedBy>Бред Питт</cp:lastModifiedBy>
  <cp:revision>2</cp:revision>
  <cp:lastPrinted>2015-04-07T10:52:00Z</cp:lastPrinted>
  <dcterms:created xsi:type="dcterms:W3CDTF">2015-04-10T03:41:00Z</dcterms:created>
  <dcterms:modified xsi:type="dcterms:W3CDTF">2015-04-10T03:41:00Z</dcterms:modified>
</cp:coreProperties>
</file>