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955"/>
      </w:tblGrid>
      <w:tr w:rsidR="00EE24C2" w:rsidTr="00D23C5A">
        <w:tc>
          <w:tcPr>
            <w:tcW w:w="4537" w:type="dxa"/>
          </w:tcPr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ДЕПАРТАМЕНТ ОБРАЗОВАНИЯ И НАУКИ</w:t>
            </w:r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ТЮМЕНСКОЙ ОБЛАСТИ</w:t>
            </w:r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Государственное автономное образовательное учреждение Тюменской области</w:t>
            </w:r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дополнительного профессионального образования</w:t>
            </w:r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«Тюменский областной</w:t>
            </w:r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государственный институт развития </w:t>
            </w:r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регионального образования»</w:t>
            </w:r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(ГАОУ ТО ДПО «ТОГИРРО»)</w:t>
            </w:r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 ул., д.56, Тюмень, 625000</w:t>
            </w:r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Тел./факс: (3452)58-20-36</w:t>
            </w:r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-mail: </w:t>
            </w:r>
            <w:hyperlink r:id="rId5" w:history="1">
              <w:r w:rsidRPr="00A2087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info@togirro.ru</w:t>
              </w:r>
            </w:hyperlink>
          </w:p>
          <w:p w:rsidR="00EE24C2" w:rsidRPr="00A2087E" w:rsidRDefault="00EE24C2" w:rsidP="00D23C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E24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EE24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EE24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.16_____</w:t>
            </w: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EE24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 </w:t>
            </w: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bookmarkStart w:id="0" w:name="_GoBack"/>
            <w:bookmarkEnd w:id="0"/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</w:p>
          <w:p w:rsidR="00EE24C2" w:rsidRDefault="00EE24C2" w:rsidP="00D2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EE24C2" w:rsidRDefault="00EE24C2" w:rsidP="00D2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Членам</w:t>
            </w:r>
            <w:r w:rsidRPr="00AF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8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</w:p>
          <w:p w:rsidR="00EE24C2" w:rsidRDefault="00EE24C2" w:rsidP="00D2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7E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 объединения</w:t>
            </w:r>
          </w:p>
        </w:tc>
      </w:tr>
    </w:tbl>
    <w:p w:rsidR="00EE24C2" w:rsidRPr="00EE24C2" w:rsidRDefault="00EE24C2" w:rsidP="00EE2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4C2">
        <w:rPr>
          <w:rFonts w:ascii="Times New Roman" w:hAnsi="Times New Roman" w:cs="Times New Roman"/>
          <w:sz w:val="28"/>
          <w:szCs w:val="28"/>
        </w:rPr>
        <w:t xml:space="preserve">Уважаемые члены </w:t>
      </w:r>
      <w:r w:rsidRPr="00EE24C2">
        <w:rPr>
          <w:rFonts w:ascii="Times New Roman" w:hAnsi="Times New Roman" w:cs="Times New Roman"/>
          <w:b/>
          <w:sz w:val="28"/>
          <w:szCs w:val="28"/>
        </w:rPr>
        <w:t>регионального учебно-методического объединения!</w:t>
      </w:r>
    </w:p>
    <w:p w:rsidR="002B0273" w:rsidRPr="002B0273" w:rsidRDefault="002B0273" w:rsidP="00F456DD">
      <w:pPr>
        <w:spacing w:after="0" w:line="276" w:lineRule="auto"/>
        <w:ind w:left="708"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273" w:rsidRPr="002B0273" w:rsidRDefault="002B0273" w:rsidP="00F456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hAnsi="Times New Roman" w:cs="Times New Roman"/>
          <w:sz w:val="28"/>
          <w:szCs w:val="28"/>
        </w:rPr>
        <w:t xml:space="preserve">     Центр непрерывного профессионального образования информирует членов РУМО, что в соответствии с планом работы будет </w:t>
      </w:r>
      <w:r w:rsidRPr="002B0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проведено </w:t>
      </w:r>
      <w:r w:rsidRPr="002B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16.08.2016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B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тему:</w:t>
      </w:r>
      <w:r w:rsidRPr="002B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2B0273">
        <w:rPr>
          <w:rFonts w:ascii="Times New Roman" w:eastAsia="+mj-ea" w:hAnsi="Times New Roman" w:cs="Times New Roman"/>
          <w:bCs/>
          <w:kern w:val="24"/>
          <w:sz w:val="28"/>
          <w:szCs w:val="28"/>
        </w:rPr>
        <w:t>еханизмы реализации регионального стандарта профессионального роста педагогического коллектива в 2016-2017 учебном году - «социальный договор 2.0»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0273" w:rsidRPr="002B0273" w:rsidRDefault="002B0273" w:rsidP="002B027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заседание РУМО будут рассмотрены вопросы:</w:t>
      </w:r>
    </w:p>
    <w:p w:rsidR="002B0273" w:rsidRPr="002B0273" w:rsidRDefault="002B0273" w:rsidP="002B02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Управление</w:t>
      </w:r>
      <w:r w:rsidRPr="002B027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2B0273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развитием профессиональных компетенций педагогов на основе интеграции традиционных образовательных технологий </w:t>
      </w:r>
    </w:p>
    <w:p w:rsidR="002B0273" w:rsidRPr="002B0273" w:rsidRDefault="002B0273" w:rsidP="002B027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Механизм реализации регионального стандарта профессионального роста педагогического коллектива в 2016-2017 учебном году - </w:t>
      </w:r>
      <w:r w:rsidRPr="002B027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«социальный договор 2.0».</w:t>
      </w:r>
    </w:p>
    <w:p w:rsidR="002B0273" w:rsidRPr="002B0273" w:rsidRDefault="002B0273" w:rsidP="002B0273">
      <w:pPr>
        <w:spacing w:after="0" w:line="240" w:lineRule="auto"/>
        <w:ind w:right="28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273" w:rsidRPr="002B0273" w:rsidRDefault="002B0273" w:rsidP="002B0273">
      <w:pPr>
        <w:spacing w:after="0" w:line="240" w:lineRule="auto"/>
        <w:ind w:right="28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B0273" w:rsidRPr="002B0273" w:rsidRDefault="002B0273" w:rsidP="002B027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Дата и место проведения:</w:t>
      </w:r>
    </w:p>
    <w:p w:rsidR="002B0273" w:rsidRPr="002B0273" w:rsidRDefault="002B0273" w:rsidP="002B027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16.08.2016 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базе ГАОУ ТО ДПО «ТОГИРРО», по адресу: ул.   Малыгина, 73, конференц-зал, 1 этаж.</w:t>
      </w:r>
    </w:p>
    <w:p w:rsidR="002B0273" w:rsidRPr="002B0273" w:rsidRDefault="002B0273" w:rsidP="002B027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Время проведения: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10.00 - 13.00 час.  </w:t>
      </w:r>
    </w:p>
    <w:p w:rsidR="002B0273" w:rsidRPr="002B0273" w:rsidRDefault="002B0273" w:rsidP="002B0273">
      <w:pPr>
        <w:spacing w:after="0" w:line="276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273" w:rsidRPr="002B0273" w:rsidRDefault="002B0273" w:rsidP="002B0273">
      <w:pPr>
        <w:spacing w:after="0" w:line="276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подтвердить свое участие </w:t>
      </w:r>
      <w:r w:rsidRPr="002B0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Петрученко Татьяне Валерьевне </w:t>
      </w: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58-20-40 // 89829703825 или по электронной почте.</w:t>
      </w:r>
    </w:p>
    <w:p w:rsidR="002B0273" w:rsidRPr="002B0273" w:rsidRDefault="002B0273" w:rsidP="002B0273">
      <w:pPr>
        <w:spacing w:after="0" w:line="276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273" w:rsidRPr="002B0273" w:rsidRDefault="002B0273" w:rsidP="002B0273">
      <w:pPr>
        <w:spacing w:after="0" w:line="276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273" w:rsidRPr="002B0273" w:rsidRDefault="002B0273" w:rsidP="002B0273">
      <w:pPr>
        <w:spacing w:after="0" w:line="276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273" w:rsidRPr="002B0273" w:rsidRDefault="002B0273" w:rsidP="002B0273">
      <w:pPr>
        <w:spacing w:after="0" w:line="276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ТОГИРРО                                           М.В. Кускова</w:t>
      </w:r>
    </w:p>
    <w:p w:rsidR="002B0273" w:rsidRPr="00680E9D" w:rsidRDefault="002B0273" w:rsidP="002B0273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0273" w:rsidRPr="00680E9D" w:rsidRDefault="002B0273" w:rsidP="002B0273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273" w:rsidRPr="00680E9D" w:rsidRDefault="002B0273" w:rsidP="002B0273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273" w:rsidRDefault="002B0273" w:rsidP="002B0273">
      <w:pPr>
        <w:spacing w:after="0" w:line="276" w:lineRule="auto"/>
        <w:ind w:right="282" w:firstLine="567"/>
        <w:jc w:val="both"/>
      </w:pPr>
      <w:r w:rsidRPr="00680E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Петрученко Т.В. 58-20-40</w:t>
      </w:r>
    </w:p>
    <w:p w:rsidR="002B0273" w:rsidRDefault="002B0273" w:rsidP="00B4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446E1" w:rsidRDefault="00B446E1" w:rsidP="002B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A38FC" w:rsidRDefault="002A38FC"/>
    <w:sectPr w:rsidR="002A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E042E"/>
    <w:multiLevelType w:val="hybridMultilevel"/>
    <w:tmpl w:val="1FCAD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017B9"/>
    <w:multiLevelType w:val="hybridMultilevel"/>
    <w:tmpl w:val="7BEA484A"/>
    <w:lvl w:ilvl="0" w:tplc="8F5A1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233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A3C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4C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8A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2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E6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69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82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E1"/>
    <w:rsid w:val="002A38FC"/>
    <w:rsid w:val="002B0273"/>
    <w:rsid w:val="006C0929"/>
    <w:rsid w:val="00B446E1"/>
    <w:rsid w:val="00EE24C2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D053-7114-443B-A4C8-681C851F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B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og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2016-11-02T10:06:00Z</dcterms:created>
  <dcterms:modified xsi:type="dcterms:W3CDTF">2016-11-02T10:06:00Z</dcterms:modified>
</cp:coreProperties>
</file>