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9D" w:rsidRDefault="00680E9D" w:rsidP="00680E9D">
      <w:pPr>
        <w:spacing w:after="0" w:line="276" w:lineRule="auto"/>
        <w:ind w:right="28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РУМО</w:t>
      </w:r>
      <w:r w:rsidRPr="00680E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0E9D" w:rsidRPr="00680E9D" w:rsidRDefault="00680E9D" w:rsidP="00680E9D">
      <w:pPr>
        <w:spacing w:after="0" w:line="276" w:lineRule="auto"/>
        <w:ind w:left="708" w:right="28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3BD" w:rsidRPr="00041A26" w:rsidRDefault="00351081" w:rsidP="003510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3BD" w:rsidRPr="00041A26">
        <w:rPr>
          <w:rFonts w:ascii="Times New Roman" w:hAnsi="Times New Roman" w:cs="Times New Roman"/>
          <w:sz w:val="28"/>
          <w:szCs w:val="28"/>
        </w:rPr>
        <w:t xml:space="preserve">Центр непрерывного профессионального образования информирует членов РУМО, что в соответствии с планом работы 5 апреля 2016 года </w:t>
      </w:r>
      <w:r w:rsidR="00041A26" w:rsidRPr="00041A26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A23BD" w:rsidRPr="00041A26">
        <w:rPr>
          <w:rFonts w:ascii="Times New Roman" w:hAnsi="Times New Roman" w:cs="Times New Roman"/>
          <w:sz w:val="28"/>
          <w:szCs w:val="28"/>
        </w:rPr>
        <w:t>очередное заседание</w:t>
      </w:r>
      <w:r w:rsidR="00041A26">
        <w:rPr>
          <w:rFonts w:ascii="Times New Roman" w:hAnsi="Times New Roman" w:cs="Times New Roman"/>
          <w:sz w:val="28"/>
          <w:szCs w:val="28"/>
        </w:rPr>
        <w:t>. И</w:t>
      </w:r>
      <w:r w:rsidR="00041A26" w:rsidRPr="00041A26">
        <w:rPr>
          <w:rFonts w:ascii="Times New Roman" w:hAnsi="Times New Roman" w:cs="Times New Roman"/>
          <w:sz w:val="28"/>
          <w:szCs w:val="28"/>
        </w:rPr>
        <w:t>нформационное письмо</w:t>
      </w:r>
      <w:r w:rsidR="001E2D3B">
        <w:rPr>
          <w:rFonts w:ascii="Times New Roman" w:hAnsi="Times New Roman" w:cs="Times New Roman"/>
          <w:sz w:val="28"/>
          <w:szCs w:val="28"/>
        </w:rPr>
        <w:t xml:space="preserve"> </w:t>
      </w:r>
      <w:r w:rsidR="00041A26" w:rsidRPr="00041A26">
        <w:rPr>
          <w:rFonts w:ascii="Times New Roman" w:hAnsi="Times New Roman" w:cs="Times New Roman"/>
          <w:sz w:val="28"/>
          <w:szCs w:val="28"/>
        </w:rPr>
        <w:t xml:space="preserve">ТОГИРРО №289 от 29.03.2016 года </w:t>
      </w:r>
      <w:r w:rsidR="00041A26">
        <w:rPr>
          <w:rFonts w:ascii="Times New Roman" w:hAnsi="Times New Roman" w:cs="Times New Roman"/>
          <w:sz w:val="28"/>
          <w:szCs w:val="28"/>
        </w:rPr>
        <w:t xml:space="preserve">о проведении заседания РУМО </w:t>
      </w:r>
      <w:r w:rsidR="00041A26" w:rsidRPr="00041A26">
        <w:rPr>
          <w:rFonts w:ascii="Times New Roman" w:hAnsi="Times New Roman" w:cs="Times New Roman"/>
          <w:sz w:val="28"/>
          <w:szCs w:val="28"/>
        </w:rPr>
        <w:t>направлено в органы управления образованием.</w:t>
      </w:r>
    </w:p>
    <w:p w:rsidR="00041A26" w:rsidRPr="00041A26" w:rsidRDefault="00351081" w:rsidP="0035108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1A26" w:rsidRPr="00041A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E2D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1A26" w:rsidRPr="0004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РУМО будут рассмотрены вопросы:</w:t>
      </w:r>
    </w:p>
    <w:p w:rsidR="00041A26" w:rsidRPr="00041A26" w:rsidRDefault="00041A26" w:rsidP="00351081">
      <w:pPr>
        <w:numPr>
          <w:ilvl w:val="0"/>
          <w:numId w:val="1"/>
        </w:numPr>
        <w:spacing w:after="0" w:line="240" w:lineRule="auto"/>
        <w:ind w:left="0" w:right="28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A26">
        <w:rPr>
          <w:rFonts w:ascii="Times New Roman" w:eastAsia="Calibri" w:hAnsi="Times New Roman" w:cs="Times New Roman"/>
          <w:sz w:val="28"/>
          <w:szCs w:val="28"/>
        </w:rPr>
        <w:t>Итоги проведения ЕМД (январь 2016 г.).</w:t>
      </w:r>
    </w:p>
    <w:p w:rsidR="00041A26" w:rsidRPr="001E2D3B" w:rsidRDefault="00041A26" w:rsidP="00351081">
      <w:pPr>
        <w:numPr>
          <w:ilvl w:val="0"/>
          <w:numId w:val="1"/>
        </w:numPr>
        <w:spacing w:after="0" w:line="240" w:lineRule="auto"/>
        <w:ind w:left="0" w:right="28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проведения командной игры по выявлению лучших практик выполнения решений августовской конференции «Реализуй социальный договор». </w:t>
      </w:r>
    </w:p>
    <w:p w:rsidR="001E2D3B" w:rsidRPr="001E2D3B" w:rsidRDefault="001E2D3B" w:rsidP="00351081">
      <w:p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D3B" w:rsidRDefault="00351081" w:rsidP="00351081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2D3B" w:rsidRPr="00041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1E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РУМО</w:t>
      </w:r>
      <w:r w:rsidR="0038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№2</w:t>
      </w:r>
      <w:r w:rsidR="001E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подготовить информацию (7мин.) из опыта работы по темам:</w:t>
      </w:r>
    </w:p>
    <w:p w:rsidR="001E2D3B" w:rsidRPr="001E2D3B" w:rsidRDefault="001E2D3B" w:rsidP="0035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1E2D3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E2D3B">
        <w:rPr>
          <w:rFonts w:ascii="Times New Roman" w:hAnsi="Times New Roman" w:cs="Times New Roman"/>
          <w:sz w:val="28"/>
          <w:szCs w:val="28"/>
        </w:rPr>
        <w:t>Свободная пятница»</w:t>
      </w:r>
    </w:p>
    <w:p w:rsidR="001E2D3B" w:rsidRPr="00351081" w:rsidRDefault="001E2D3B" w:rsidP="0035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1E2D3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51081">
        <w:rPr>
          <w:rFonts w:ascii="Times New Roman" w:hAnsi="Times New Roman" w:cs="Times New Roman"/>
          <w:sz w:val="28"/>
          <w:szCs w:val="28"/>
        </w:rPr>
        <w:t xml:space="preserve">Педагогические 20-минутки» </w:t>
      </w:r>
    </w:p>
    <w:p w:rsidR="001E2D3B" w:rsidRPr="00351081" w:rsidRDefault="001E2D3B" w:rsidP="0035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1081">
        <w:rPr>
          <w:rFonts w:ascii="Times New Roman" w:hAnsi="Times New Roman" w:cs="Times New Roman"/>
          <w:sz w:val="28"/>
          <w:szCs w:val="28"/>
        </w:rPr>
        <w:t>3.«</w:t>
      </w:r>
      <w:proofErr w:type="gramEnd"/>
      <w:r w:rsidRPr="00351081">
        <w:rPr>
          <w:rFonts w:ascii="Times New Roman" w:hAnsi="Times New Roman" w:cs="Times New Roman"/>
          <w:sz w:val="28"/>
          <w:szCs w:val="28"/>
        </w:rPr>
        <w:t xml:space="preserve">Тематические 45-минутки» </w:t>
      </w:r>
    </w:p>
    <w:p w:rsidR="001E2D3B" w:rsidRPr="00351081" w:rsidRDefault="001E2D3B" w:rsidP="0035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081">
        <w:rPr>
          <w:rFonts w:ascii="Times New Roman" w:hAnsi="Times New Roman" w:cs="Times New Roman"/>
          <w:sz w:val="28"/>
          <w:szCs w:val="28"/>
        </w:rPr>
        <w:t xml:space="preserve">4.Уроки в трансформируемом пространстве </w:t>
      </w:r>
    </w:p>
    <w:p w:rsidR="001E2D3B" w:rsidRPr="00351081" w:rsidRDefault="001E2D3B" w:rsidP="0035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081">
        <w:rPr>
          <w:rFonts w:ascii="Times New Roman" w:hAnsi="Times New Roman" w:cs="Times New Roman"/>
          <w:sz w:val="28"/>
          <w:szCs w:val="28"/>
        </w:rPr>
        <w:t>5.Модульный формат внеурочной работы и массовых мероприятий совместно с УДО</w:t>
      </w:r>
    </w:p>
    <w:p w:rsidR="00041A26" w:rsidRPr="00041A26" w:rsidRDefault="00041A26" w:rsidP="00351081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1A26" w:rsidRPr="00041A26" w:rsidRDefault="00351081" w:rsidP="0035108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041A26" w:rsidRPr="00041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и место проведения:</w:t>
      </w:r>
    </w:p>
    <w:p w:rsidR="00041A26" w:rsidRPr="00041A26" w:rsidRDefault="00041A26" w:rsidP="0035108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05.04.2016</w:t>
      </w:r>
      <w:r w:rsidRPr="0004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базе ГАОУ ТО ДПО «ТОГИРРО», по адресу: ул.   Малыгина, 73, конференц-зал, 1 этаж.</w:t>
      </w:r>
    </w:p>
    <w:p w:rsidR="00041A26" w:rsidRPr="00041A26" w:rsidRDefault="00351081" w:rsidP="0035108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041A26" w:rsidRPr="00041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проведения:</w:t>
      </w:r>
      <w:r w:rsidR="00041A26" w:rsidRPr="0004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10.00 - 13.00 час.  </w:t>
      </w:r>
    </w:p>
    <w:p w:rsidR="00041A26" w:rsidRPr="00351081" w:rsidRDefault="00041A26" w:rsidP="003510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E9D" w:rsidRPr="00351081" w:rsidRDefault="00351081" w:rsidP="00351081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Необходимо сообщить по электронной </w:t>
      </w:r>
      <w:proofErr w:type="gramStart"/>
      <w:r w:rsidRPr="0035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почте  </w:t>
      </w:r>
      <w:bookmarkStart w:id="1" w:name="clb790259"/>
      <w:r w:rsidRPr="000C2992">
        <w:rPr>
          <w:rFonts w:ascii="Times New Roman" w:hAnsi="Times New Roman" w:cs="Times New Roman"/>
          <w:sz w:val="28"/>
          <w:szCs w:val="28"/>
        </w:rPr>
        <w:fldChar w:fldCharType="begin"/>
      </w:r>
      <w:r w:rsidRPr="000C2992">
        <w:rPr>
          <w:rFonts w:ascii="Times New Roman" w:hAnsi="Times New Roman" w:cs="Times New Roman"/>
          <w:sz w:val="28"/>
          <w:szCs w:val="28"/>
        </w:rPr>
        <w:instrText xml:space="preserve"> HYPERLINK "https://e.mail.ru/messages/inbox/" </w:instrText>
      </w:r>
      <w:r w:rsidRPr="000C2992">
        <w:rPr>
          <w:rFonts w:ascii="Times New Roman" w:hAnsi="Times New Roman" w:cs="Times New Roman"/>
          <w:sz w:val="28"/>
          <w:szCs w:val="28"/>
        </w:rPr>
        <w:fldChar w:fldCharType="separate"/>
      </w:r>
      <w:r w:rsidRPr="000C2992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mamtanya31@mail.ru</w:t>
      </w:r>
      <w:proofErr w:type="gramEnd"/>
      <w:r w:rsidRPr="000C2992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0C2992">
        <w:rPr>
          <w:rFonts w:ascii="Times New Roman" w:hAnsi="Times New Roman" w:cs="Times New Roman"/>
          <w:sz w:val="28"/>
          <w:szCs w:val="28"/>
        </w:rPr>
        <w:t xml:space="preserve"> </w:t>
      </w:r>
      <w:r w:rsidRPr="00351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выбранной теме в таблице</w:t>
      </w:r>
    </w:p>
    <w:p w:rsidR="00351081" w:rsidRPr="00351081" w:rsidRDefault="00351081" w:rsidP="00351081">
      <w:pPr>
        <w:spacing w:after="0" w:line="276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351081" w:rsidRPr="00351081" w:rsidTr="00351081">
        <w:tc>
          <w:tcPr>
            <w:tcW w:w="1667" w:type="pct"/>
          </w:tcPr>
          <w:p w:rsidR="00351081" w:rsidRPr="00351081" w:rsidRDefault="00351081" w:rsidP="00351081">
            <w:pPr>
              <w:spacing w:line="27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67" w:type="pct"/>
          </w:tcPr>
          <w:p w:rsidR="00351081" w:rsidRPr="00351081" w:rsidRDefault="00351081" w:rsidP="00351081">
            <w:pPr>
              <w:spacing w:line="27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667" w:type="pct"/>
          </w:tcPr>
          <w:p w:rsidR="00351081" w:rsidRPr="00351081" w:rsidRDefault="00351081" w:rsidP="00351081">
            <w:pPr>
              <w:spacing w:line="27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опыта</w:t>
            </w:r>
          </w:p>
        </w:tc>
      </w:tr>
      <w:tr w:rsidR="00351081" w:rsidRPr="00351081" w:rsidTr="00351081">
        <w:tc>
          <w:tcPr>
            <w:tcW w:w="1667" w:type="pct"/>
          </w:tcPr>
          <w:p w:rsidR="00351081" w:rsidRPr="00351081" w:rsidRDefault="00351081" w:rsidP="00351081">
            <w:pPr>
              <w:spacing w:line="27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351081" w:rsidRPr="00351081" w:rsidRDefault="00351081" w:rsidP="00351081">
            <w:pPr>
              <w:spacing w:line="27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351081" w:rsidRPr="00351081" w:rsidRDefault="00351081" w:rsidP="00351081">
            <w:pPr>
              <w:spacing w:line="276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1081" w:rsidRPr="00351081" w:rsidRDefault="00351081" w:rsidP="00351081">
      <w:pPr>
        <w:spacing w:after="0" w:line="276" w:lineRule="auto"/>
        <w:ind w:right="282" w:firstLine="5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0E9D" w:rsidRPr="00351081" w:rsidRDefault="00351081" w:rsidP="00351081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подтвердить свое участие </w:t>
      </w:r>
      <w:r w:rsidR="000C2992" w:rsidRPr="0035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Петрученко Татьян</w:t>
      </w:r>
      <w:r w:rsidR="000C2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0C2992" w:rsidRPr="0035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Валерьевн</w:t>
      </w:r>
      <w:r w:rsidR="000C2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0C2992" w:rsidRPr="003510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58-20-40 </w:t>
      </w:r>
      <w:r w:rsidR="000C2992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35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89829703825 или по электронной почте.</w:t>
      </w:r>
    </w:p>
    <w:p w:rsidR="00680E9D" w:rsidRDefault="00680E9D" w:rsidP="00680E9D">
      <w:pPr>
        <w:spacing w:after="0" w:line="276" w:lineRule="auto"/>
        <w:ind w:right="282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0E9D" w:rsidRDefault="00680E9D" w:rsidP="00680E9D">
      <w:pPr>
        <w:spacing w:after="0" w:line="276" w:lineRule="auto"/>
        <w:ind w:right="282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0E9D" w:rsidRDefault="00680E9D" w:rsidP="00680E9D">
      <w:pPr>
        <w:spacing w:after="0" w:line="276" w:lineRule="auto"/>
        <w:ind w:right="282"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0E9D" w:rsidRPr="00680E9D" w:rsidRDefault="00680E9D" w:rsidP="00680E9D">
      <w:pPr>
        <w:spacing w:after="0" w:line="276" w:lineRule="auto"/>
        <w:ind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E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 ТОГИРРО                                           М.В. Кускова</w:t>
      </w:r>
    </w:p>
    <w:p w:rsidR="00680E9D" w:rsidRPr="00680E9D" w:rsidRDefault="00680E9D" w:rsidP="00680E9D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0E9D" w:rsidRPr="00680E9D" w:rsidRDefault="00680E9D" w:rsidP="00680E9D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0E9D" w:rsidRPr="00680E9D" w:rsidRDefault="00680E9D" w:rsidP="00680E9D">
      <w:pPr>
        <w:spacing w:after="0" w:line="276" w:lineRule="auto"/>
        <w:ind w:right="282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23BD" w:rsidRDefault="00680E9D" w:rsidP="00E330CE">
      <w:pPr>
        <w:spacing w:after="0" w:line="276" w:lineRule="auto"/>
        <w:ind w:right="282" w:firstLine="567"/>
        <w:jc w:val="both"/>
      </w:pPr>
      <w:r w:rsidRPr="0068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Петрученко Т.В. 58-20-40</w:t>
      </w:r>
    </w:p>
    <w:sectPr w:rsidR="009A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042E"/>
    <w:multiLevelType w:val="hybridMultilevel"/>
    <w:tmpl w:val="1FCAD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BD"/>
    <w:rsid w:val="00041A26"/>
    <w:rsid w:val="000C2992"/>
    <w:rsid w:val="001A6298"/>
    <w:rsid w:val="001E2D3B"/>
    <w:rsid w:val="00351081"/>
    <w:rsid w:val="00382F92"/>
    <w:rsid w:val="005A197D"/>
    <w:rsid w:val="00680E9D"/>
    <w:rsid w:val="009A23BD"/>
    <w:rsid w:val="00B24D7E"/>
    <w:rsid w:val="00E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3D1B-98D8-4A9F-BA10-83490A40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10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2016-03-31T07:26:00Z</cp:lastPrinted>
  <dcterms:created xsi:type="dcterms:W3CDTF">2016-11-02T09:03:00Z</dcterms:created>
  <dcterms:modified xsi:type="dcterms:W3CDTF">2016-11-02T09:03:00Z</dcterms:modified>
</cp:coreProperties>
</file>